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1A06" w14:textId="77777777" w:rsidR="006B4F6C" w:rsidRPr="00B3667F" w:rsidRDefault="006B4F6C" w:rsidP="006B4F6C">
      <w:pPr>
        <w:spacing w:after="0"/>
        <w:jc w:val="center"/>
        <w:rPr>
          <w:rFonts w:ascii="Times New Roman" w:hAnsi="Times New Roman" w:cs="Times New Roman"/>
          <w:b/>
          <w:bCs/>
          <w:i/>
          <w:sz w:val="56"/>
          <w:szCs w:val="56"/>
          <w:lang w:val="bg-BG"/>
        </w:rPr>
      </w:pPr>
      <w:r w:rsidRPr="00B3667F">
        <w:rPr>
          <w:rFonts w:ascii="Times New Roman" w:hAnsi="Times New Roman" w:cs="Times New Roman"/>
          <w:b/>
          <w:bCs/>
          <w:i/>
          <w:sz w:val="56"/>
          <w:szCs w:val="56"/>
          <w:lang w:val="bg-BG"/>
        </w:rPr>
        <w:t xml:space="preserve">Южно Мароко </w:t>
      </w:r>
    </w:p>
    <w:p w14:paraId="7E0A311E" w14:textId="77777777" w:rsidR="006B4F6C" w:rsidRPr="00B3667F" w:rsidRDefault="006B4F6C" w:rsidP="006B4F6C">
      <w:pPr>
        <w:spacing w:after="0"/>
        <w:jc w:val="center"/>
        <w:rPr>
          <w:b/>
          <w:bCs/>
          <w:i/>
          <w:sz w:val="56"/>
          <w:szCs w:val="72"/>
          <w:lang w:val="bg-BG"/>
        </w:rPr>
      </w:pPr>
      <w:r w:rsidRPr="00B3667F">
        <w:rPr>
          <w:rFonts w:ascii="Times New Roman" w:hAnsi="Times New Roman" w:cs="Times New Roman"/>
          <w:b/>
          <w:bCs/>
          <w:i/>
          <w:sz w:val="56"/>
          <w:szCs w:val="72"/>
          <w:lang w:val="bg-BG"/>
        </w:rPr>
        <w:t>По</w:t>
      </w:r>
      <w:r w:rsidRPr="00B3667F">
        <w:rPr>
          <w:rFonts w:ascii="Bradley Hand ITC" w:hAnsi="Bradley Hand ITC"/>
          <w:b/>
          <w:bCs/>
          <w:i/>
          <w:sz w:val="56"/>
          <w:szCs w:val="72"/>
          <w:lang w:val="bg-BG"/>
        </w:rPr>
        <w:t xml:space="preserve"> </w:t>
      </w:r>
      <w:r w:rsidRPr="00B3667F">
        <w:rPr>
          <w:rFonts w:ascii="Times New Roman" w:hAnsi="Times New Roman" w:cs="Times New Roman"/>
          <w:b/>
          <w:bCs/>
          <w:i/>
          <w:sz w:val="56"/>
          <w:szCs w:val="72"/>
          <w:lang w:val="bg-BG"/>
        </w:rPr>
        <w:t>древния</w:t>
      </w:r>
      <w:r w:rsidRPr="00B3667F">
        <w:rPr>
          <w:rFonts w:ascii="Bradley Hand ITC" w:hAnsi="Bradley Hand ITC"/>
          <w:b/>
          <w:bCs/>
          <w:i/>
          <w:sz w:val="56"/>
          <w:szCs w:val="72"/>
          <w:lang w:val="bg-BG"/>
        </w:rPr>
        <w:t xml:space="preserve"> </w:t>
      </w:r>
      <w:r w:rsidRPr="00B3667F">
        <w:rPr>
          <w:rFonts w:ascii="Times New Roman" w:hAnsi="Times New Roman" w:cs="Times New Roman"/>
          <w:b/>
          <w:bCs/>
          <w:i/>
          <w:sz w:val="56"/>
          <w:szCs w:val="72"/>
          <w:lang w:val="bg-BG"/>
        </w:rPr>
        <w:t>маршрут</w:t>
      </w:r>
      <w:r w:rsidRPr="00B3667F">
        <w:rPr>
          <w:rFonts w:ascii="Bradley Hand ITC" w:hAnsi="Bradley Hand ITC"/>
          <w:b/>
          <w:bCs/>
          <w:i/>
          <w:sz w:val="56"/>
          <w:szCs w:val="72"/>
          <w:lang w:val="bg-BG"/>
        </w:rPr>
        <w:t xml:space="preserve"> </w:t>
      </w:r>
      <w:r w:rsidRPr="00B3667F">
        <w:rPr>
          <w:rFonts w:ascii="Times New Roman" w:hAnsi="Times New Roman" w:cs="Times New Roman"/>
          <w:b/>
          <w:bCs/>
          <w:i/>
          <w:sz w:val="56"/>
          <w:szCs w:val="72"/>
          <w:lang w:val="bg-BG"/>
        </w:rPr>
        <w:t>на</w:t>
      </w:r>
      <w:r w:rsidRPr="00B3667F">
        <w:rPr>
          <w:rFonts w:ascii="Bradley Hand ITC" w:hAnsi="Bradley Hand ITC"/>
          <w:b/>
          <w:bCs/>
          <w:i/>
          <w:sz w:val="56"/>
          <w:szCs w:val="72"/>
          <w:lang w:val="bg-BG"/>
        </w:rPr>
        <w:t xml:space="preserve"> </w:t>
      </w:r>
      <w:r w:rsidRPr="00B3667F">
        <w:rPr>
          <w:rFonts w:ascii="Times New Roman" w:hAnsi="Times New Roman" w:cs="Times New Roman"/>
          <w:b/>
          <w:bCs/>
          <w:i/>
          <w:sz w:val="56"/>
          <w:szCs w:val="72"/>
          <w:lang w:val="bg-BG"/>
        </w:rPr>
        <w:t>керваните</w:t>
      </w:r>
    </w:p>
    <w:p w14:paraId="680B3D0A" w14:textId="77777777" w:rsidR="00606634" w:rsidRPr="00606634" w:rsidRDefault="00606634" w:rsidP="00606634">
      <w:pPr>
        <w:tabs>
          <w:tab w:val="left" w:pos="0"/>
          <w:tab w:val="left" w:pos="1530"/>
        </w:tabs>
        <w:jc w:val="center"/>
        <w:rPr>
          <w:rFonts w:cstheme="minorHAnsi"/>
          <w:i/>
          <w:sz w:val="28"/>
          <w:szCs w:val="28"/>
        </w:rPr>
      </w:pPr>
      <w:r w:rsidRPr="00606634">
        <w:rPr>
          <w:rFonts w:cstheme="minorHAnsi"/>
          <w:i/>
          <w:sz w:val="28"/>
          <w:szCs w:val="28"/>
        </w:rPr>
        <w:t xml:space="preserve">8 </w:t>
      </w:r>
      <w:proofErr w:type="spellStart"/>
      <w:r w:rsidRPr="00606634">
        <w:rPr>
          <w:rFonts w:cstheme="minorHAnsi"/>
          <w:i/>
          <w:sz w:val="28"/>
          <w:szCs w:val="28"/>
        </w:rPr>
        <w:t>дни</w:t>
      </w:r>
      <w:proofErr w:type="spellEnd"/>
      <w:r w:rsidRPr="00606634">
        <w:rPr>
          <w:rFonts w:cstheme="minorHAnsi"/>
          <w:i/>
          <w:sz w:val="28"/>
          <w:szCs w:val="28"/>
          <w:lang w:val="ru-RU"/>
        </w:rPr>
        <w:t xml:space="preserve"> </w:t>
      </w:r>
      <w:r w:rsidRPr="00606634">
        <w:rPr>
          <w:rFonts w:cstheme="minorHAnsi"/>
          <w:i/>
          <w:sz w:val="28"/>
          <w:szCs w:val="28"/>
        </w:rPr>
        <w:t>/</w:t>
      </w:r>
      <w:r w:rsidRPr="00606634">
        <w:rPr>
          <w:rFonts w:cstheme="minorHAnsi"/>
          <w:i/>
          <w:sz w:val="28"/>
          <w:szCs w:val="28"/>
          <w:lang w:val="ru-RU"/>
        </w:rPr>
        <w:t xml:space="preserve"> 7</w:t>
      </w:r>
      <w:r w:rsidRPr="00606634">
        <w:rPr>
          <w:rFonts w:cstheme="minorHAnsi"/>
          <w:i/>
          <w:sz w:val="28"/>
          <w:szCs w:val="28"/>
        </w:rPr>
        <w:t xml:space="preserve"> </w:t>
      </w:r>
      <w:proofErr w:type="spellStart"/>
      <w:r w:rsidRPr="00606634">
        <w:rPr>
          <w:rFonts w:cstheme="minorHAnsi"/>
          <w:i/>
          <w:sz w:val="28"/>
          <w:szCs w:val="28"/>
        </w:rPr>
        <w:t>нощувки</w:t>
      </w:r>
      <w:proofErr w:type="spellEnd"/>
      <w:r w:rsidRPr="00606634">
        <w:rPr>
          <w:rFonts w:cstheme="minorHAnsi"/>
          <w:i/>
          <w:sz w:val="28"/>
          <w:szCs w:val="28"/>
        </w:rPr>
        <w:t xml:space="preserve"> в </w:t>
      </w:r>
      <w:proofErr w:type="spellStart"/>
      <w:r w:rsidRPr="00606634">
        <w:rPr>
          <w:rFonts w:cstheme="minorHAnsi"/>
          <w:i/>
          <w:sz w:val="28"/>
          <w:szCs w:val="28"/>
        </w:rPr>
        <w:t>Мароко</w:t>
      </w:r>
      <w:proofErr w:type="spellEnd"/>
      <w:r w:rsidRPr="00606634">
        <w:rPr>
          <w:rFonts w:cstheme="minorHAnsi"/>
          <w:i/>
          <w:sz w:val="28"/>
          <w:szCs w:val="28"/>
        </w:rPr>
        <w:t xml:space="preserve"> с </w:t>
      </w:r>
      <w:proofErr w:type="spellStart"/>
      <w:r w:rsidRPr="00606634">
        <w:rPr>
          <w:rFonts w:cstheme="minorHAnsi"/>
          <w:i/>
          <w:sz w:val="28"/>
          <w:szCs w:val="28"/>
        </w:rPr>
        <w:t>транзитен</w:t>
      </w:r>
      <w:proofErr w:type="spellEnd"/>
      <w:r w:rsidRPr="00606634">
        <w:rPr>
          <w:rFonts w:cstheme="minorHAnsi"/>
          <w:i/>
          <w:sz w:val="28"/>
          <w:szCs w:val="28"/>
        </w:rPr>
        <w:t xml:space="preserve"> </w:t>
      </w:r>
      <w:proofErr w:type="spellStart"/>
      <w:r w:rsidRPr="00606634">
        <w:rPr>
          <w:rFonts w:cstheme="minorHAnsi"/>
          <w:i/>
          <w:sz w:val="28"/>
          <w:szCs w:val="28"/>
        </w:rPr>
        <w:t>полет</w:t>
      </w:r>
      <w:proofErr w:type="spellEnd"/>
      <w:r w:rsidRPr="00606634">
        <w:rPr>
          <w:rFonts w:cstheme="minorHAnsi"/>
          <w:i/>
          <w:sz w:val="28"/>
          <w:szCs w:val="28"/>
        </w:rPr>
        <w:t xml:space="preserve"> </w:t>
      </w:r>
      <w:proofErr w:type="spellStart"/>
      <w:r w:rsidRPr="00606634">
        <w:rPr>
          <w:rFonts w:cstheme="minorHAnsi"/>
          <w:i/>
          <w:sz w:val="28"/>
          <w:szCs w:val="28"/>
        </w:rPr>
        <w:t>през</w:t>
      </w:r>
      <w:proofErr w:type="spellEnd"/>
      <w:r w:rsidRPr="00606634">
        <w:rPr>
          <w:rFonts w:cstheme="minorHAnsi"/>
          <w:i/>
          <w:sz w:val="28"/>
          <w:szCs w:val="28"/>
          <w:lang w:val="ru-RU"/>
        </w:rPr>
        <w:t xml:space="preserve"> </w:t>
      </w:r>
      <w:proofErr w:type="spellStart"/>
      <w:r w:rsidRPr="00606634">
        <w:rPr>
          <w:rFonts w:cstheme="minorHAnsi"/>
          <w:i/>
          <w:sz w:val="28"/>
          <w:szCs w:val="28"/>
        </w:rPr>
        <w:t>Истанбул</w:t>
      </w:r>
      <w:proofErr w:type="spellEnd"/>
    </w:p>
    <w:p w14:paraId="12318D44" w14:textId="77777777" w:rsidR="00606634" w:rsidRPr="00B420A9" w:rsidRDefault="00606634" w:rsidP="00191A5A">
      <w:pPr>
        <w:tabs>
          <w:tab w:val="left" w:pos="0"/>
          <w:tab w:val="left" w:pos="1530"/>
        </w:tabs>
        <w:spacing w:after="0"/>
        <w:jc w:val="center"/>
        <w:rPr>
          <w:rFonts w:cstheme="minorHAnsi"/>
          <w:b/>
          <w:i/>
          <w:color w:val="000000"/>
          <w:sz w:val="28"/>
          <w:szCs w:val="28"/>
        </w:rPr>
      </w:pPr>
      <w:proofErr w:type="spellStart"/>
      <w:r w:rsidRPr="00B420A9">
        <w:rPr>
          <w:rFonts w:cstheme="minorHAnsi"/>
          <w:b/>
          <w:i/>
          <w:color w:val="000000"/>
          <w:sz w:val="28"/>
          <w:szCs w:val="28"/>
        </w:rPr>
        <w:t>Дат</w:t>
      </w:r>
      <w:proofErr w:type="spellEnd"/>
      <w:r w:rsidRPr="00B420A9">
        <w:rPr>
          <w:rFonts w:cstheme="minorHAnsi"/>
          <w:b/>
          <w:i/>
          <w:color w:val="000000"/>
          <w:sz w:val="28"/>
          <w:szCs w:val="28"/>
          <w:lang w:val="bg-BG"/>
        </w:rPr>
        <w:t xml:space="preserve">и </w:t>
      </w:r>
      <w:r w:rsidR="00F60FA6">
        <w:rPr>
          <w:rFonts w:cstheme="minorHAnsi"/>
          <w:b/>
          <w:i/>
          <w:color w:val="000000"/>
          <w:sz w:val="28"/>
          <w:szCs w:val="28"/>
          <w:lang w:val="bg-BG"/>
        </w:rPr>
        <w:t xml:space="preserve">Есен </w:t>
      </w:r>
      <w:r w:rsidRPr="00B420A9">
        <w:rPr>
          <w:rFonts w:cstheme="minorHAnsi"/>
          <w:b/>
          <w:i/>
          <w:color w:val="000000"/>
          <w:sz w:val="28"/>
          <w:szCs w:val="28"/>
        </w:rPr>
        <w:t>2022:</w:t>
      </w:r>
    </w:p>
    <w:p w14:paraId="12051B02" w14:textId="77777777" w:rsidR="00606634" w:rsidRPr="00606634" w:rsidRDefault="00606634" w:rsidP="00191A5A">
      <w:pPr>
        <w:tabs>
          <w:tab w:val="left" w:pos="0"/>
          <w:tab w:val="left" w:pos="1530"/>
        </w:tabs>
        <w:spacing w:after="0"/>
        <w:jc w:val="center"/>
        <w:rPr>
          <w:rFonts w:cstheme="minorHAnsi"/>
          <w:i/>
          <w:color w:val="000000"/>
          <w:sz w:val="28"/>
          <w:szCs w:val="28"/>
        </w:rPr>
      </w:pPr>
      <w:r w:rsidRPr="00606634">
        <w:rPr>
          <w:rFonts w:cstheme="minorHAnsi"/>
          <w:i/>
          <w:color w:val="000000"/>
          <w:sz w:val="28"/>
          <w:szCs w:val="28"/>
          <w:lang w:val="bg-BG"/>
        </w:rPr>
        <w:t>0</w:t>
      </w:r>
      <w:r w:rsidR="006C5493">
        <w:rPr>
          <w:rFonts w:cstheme="minorHAnsi"/>
          <w:i/>
          <w:color w:val="000000"/>
          <w:sz w:val="28"/>
          <w:szCs w:val="28"/>
          <w:lang w:val="bg-BG"/>
        </w:rPr>
        <w:t>6</w:t>
      </w:r>
      <w:r w:rsidRPr="00606634">
        <w:rPr>
          <w:rFonts w:cstheme="minorHAnsi"/>
          <w:i/>
          <w:color w:val="000000"/>
          <w:sz w:val="28"/>
          <w:szCs w:val="28"/>
          <w:lang w:val="bg-BG"/>
        </w:rPr>
        <w:t>.09</w:t>
      </w:r>
      <w:r w:rsidRPr="00606634">
        <w:rPr>
          <w:rFonts w:cstheme="minorHAnsi"/>
          <w:i/>
          <w:color w:val="000000"/>
          <w:sz w:val="28"/>
          <w:szCs w:val="28"/>
        </w:rPr>
        <w:t xml:space="preserve"> – </w:t>
      </w:r>
      <w:r w:rsidR="006C5493">
        <w:rPr>
          <w:rFonts w:cstheme="minorHAnsi"/>
          <w:i/>
          <w:color w:val="000000"/>
          <w:sz w:val="28"/>
          <w:szCs w:val="28"/>
          <w:lang w:val="bg-BG"/>
        </w:rPr>
        <w:t>14</w:t>
      </w:r>
      <w:r w:rsidRPr="00606634">
        <w:rPr>
          <w:rFonts w:cstheme="minorHAnsi"/>
          <w:i/>
          <w:color w:val="000000"/>
          <w:sz w:val="28"/>
          <w:szCs w:val="28"/>
        </w:rPr>
        <w:t>.09.22</w:t>
      </w:r>
    </w:p>
    <w:p w14:paraId="68E9E322" w14:textId="77777777" w:rsidR="004D2946" w:rsidRPr="004D2946" w:rsidRDefault="00606634" w:rsidP="00191A5A">
      <w:pPr>
        <w:tabs>
          <w:tab w:val="left" w:pos="0"/>
          <w:tab w:val="left" w:pos="1530"/>
        </w:tabs>
        <w:spacing w:after="0"/>
        <w:jc w:val="center"/>
        <w:rPr>
          <w:rFonts w:cstheme="minorHAnsi"/>
          <w:i/>
          <w:color w:val="000000"/>
          <w:sz w:val="28"/>
          <w:szCs w:val="28"/>
          <w:lang w:val="bg-BG"/>
        </w:rPr>
      </w:pPr>
      <w:r w:rsidRPr="00606634">
        <w:rPr>
          <w:rFonts w:cstheme="minorHAnsi"/>
          <w:i/>
          <w:color w:val="000000"/>
          <w:sz w:val="28"/>
          <w:szCs w:val="28"/>
        </w:rPr>
        <w:t>0</w:t>
      </w:r>
      <w:r w:rsidRPr="00606634">
        <w:rPr>
          <w:rFonts w:cstheme="minorHAnsi"/>
          <w:i/>
          <w:color w:val="000000"/>
          <w:sz w:val="28"/>
          <w:szCs w:val="28"/>
          <w:lang w:val="bg-BG"/>
        </w:rPr>
        <w:t>3</w:t>
      </w:r>
      <w:r w:rsidRPr="00606634">
        <w:rPr>
          <w:rFonts w:cstheme="minorHAnsi"/>
          <w:i/>
          <w:color w:val="000000"/>
          <w:sz w:val="28"/>
          <w:szCs w:val="28"/>
        </w:rPr>
        <w:t>.1</w:t>
      </w:r>
      <w:r w:rsidRPr="00606634">
        <w:rPr>
          <w:rFonts w:cstheme="minorHAnsi"/>
          <w:i/>
          <w:color w:val="000000"/>
          <w:sz w:val="28"/>
          <w:szCs w:val="28"/>
          <w:lang w:val="bg-BG"/>
        </w:rPr>
        <w:t>1</w:t>
      </w:r>
      <w:r w:rsidRPr="00606634">
        <w:rPr>
          <w:rFonts w:cstheme="minorHAnsi"/>
          <w:i/>
          <w:color w:val="000000"/>
          <w:sz w:val="28"/>
          <w:szCs w:val="28"/>
        </w:rPr>
        <w:t xml:space="preserve"> – 1</w:t>
      </w:r>
      <w:r w:rsidRPr="00606634">
        <w:rPr>
          <w:rFonts w:cstheme="minorHAnsi"/>
          <w:i/>
          <w:color w:val="000000"/>
          <w:sz w:val="28"/>
          <w:szCs w:val="28"/>
          <w:lang w:val="bg-BG"/>
        </w:rPr>
        <w:t>1</w:t>
      </w:r>
      <w:r w:rsidRPr="00606634">
        <w:rPr>
          <w:rFonts w:cstheme="minorHAnsi"/>
          <w:i/>
          <w:color w:val="000000"/>
          <w:sz w:val="28"/>
          <w:szCs w:val="28"/>
        </w:rPr>
        <w:t>.1</w:t>
      </w:r>
      <w:r w:rsidRPr="00606634">
        <w:rPr>
          <w:rFonts w:cstheme="minorHAnsi"/>
          <w:i/>
          <w:color w:val="000000"/>
          <w:sz w:val="28"/>
          <w:szCs w:val="28"/>
          <w:lang w:val="bg-BG"/>
        </w:rPr>
        <w:t>1</w:t>
      </w:r>
      <w:r w:rsidR="004D2946">
        <w:rPr>
          <w:rFonts w:cstheme="minorHAnsi"/>
          <w:i/>
          <w:color w:val="000000"/>
          <w:sz w:val="28"/>
          <w:szCs w:val="28"/>
        </w:rPr>
        <w:t>.22</w:t>
      </w:r>
    </w:p>
    <w:p w14:paraId="6FBB6D29" w14:textId="77777777" w:rsidR="00606634" w:rsidRPr="00794479" w:rsidRDefault="00B3667F" w:rsidP="00606634">
      <w:pPr>
        <w:spacing w:after="160" w:line="259" w:lineRule="auto"/>
        <w:jc w:val="center"/>
        <w:rPr>
          <w:rFonts w:eastAsia="Calibri" w:cstheme="minorHAnsi"/>
          <w:b/>
          <w:bCs/>
          <w:i/>
          <w:sz w:val="28"/>
          <w:szCs w:val="28"/>
          <w:lang w:val="bg-BG"/>
        </w:rPr>
      </w:pPr>
      <w:r w:rsidRPr="00794479">
        <w:rPr>
          <w:rFonts w:eastAsia="Calibri" w:cstheme="minorHAnsi"/>
          <w:b/>
          <w:bCs/>
          <w:i/>
          <w:sz w:val="28"/>
          <w:szCs w:val="28"/>
          <w:lang w:val="bg-BG"/>
        </w:rPr>
        <w:t>ЦЕНА 956 ЕВРО!</w:t>
      </w:r>
    </w:p>
    <w:p w14:paraId="0457A79F" w14:textId="77777777" w:rsidR="00606634" w:rsidRPr="004D2946" w:rsidRDefault="00606634" w:rsidP="00606634">
      <w:pPr>
        <w:spacing w:after="160" w:line="259" w:lineRule="auto"/>
        <w:jc w:val="center"/>
        <w:rPr>
          <w:rFonts w:eastAsia="Calibri" w:cstheme="minorHAnsi"/>
          <w:b/>
          <w:bCs/>
          <w:i/>
          <w:sz w:val="28"/>
          <w:szCs w:val="28"/>
          <w:lang w:val="bg-BG"/>
        </w:rPr>
      </w:pPr>
      <w:r w:rsidRPr="004D2946">
        <w:rPr>
          <w:rFonts w:eastAsia="Calibri" w:cstheme="minorHAnsi"/>
          <w:b/>
          <w:bCs/>
          <w:i/>
          <w:sz w:val="28"/>
          <w:szCs w:val="28"/>
          <w:lang w:val="bg-BG"/>
        </w:rPr>
        <w:t>Акценти в програмата:</w:t>
      </w:r>
    </w:p>
    <w:p w14:paraId="31C63DA1" w14:textId="77777777" w:rsidR="005F2313" w:rsidRPr="006D3642" w:rsidRDefault="005F2313" w:rsidP="005F2313">
      <w:pPr>
        <w:numPr>
          <w:ilvl w:val="0"/>
          <w:numId w:val="3"/>
        </w:numPr>
        <w:tabs>
          <w:tab w:val="left" w:pos="0"/>
          <w:tab w:val="left" w:pos="709"/>
        </w:tabs>
        <w:spacing w:after="0"/>
        <w:jc w:val="both"/>
        <w:rPr>
          <w:rFonts w:eastAsia="Calibri" w:cstheme="minorHAnsi"/>
          <w:bCs/>
          <w:i/>
          <w:color w:val="000000"/>
          <w:sz w:val="28"/>
          <w:szCs w:val="28"/>
          <w:lang w:val="bg-BG"/>
        </w:rPr>
      </w:pPr>
      <w:r w:rsidRPr="006D3642">
        <w:rPr>
          <w:rFonts w:eastAsia="Calibri" w:cstheme="minorHAnsi"/>
          <w:i/>
          <w:color w:val="000000"/>
          <w:sz w:val="28"/>
          <w:szCs w:val="28"/>
          <w:lang w:val="bg-BG"/>
        </w:rPr>
        <w:t>2</w:t>
      </w:r>
      <w:r w:rsidRPr="00606634">
        <w:rPr>
          <w:rFonts w:eastAsia="Calibri" w:cstheme="minorHAnsi"/>
          <w:i/>
          <w:color w:val="000000"/>
          <w:sz w:val="28"/>
          <w:szCs w:val="28"/>
          <w:lang w:val="bg-BG"/>
        </w:rPr>
        <w:t xml:space="preserve"> нощ</w:t>
      </w:r>
      <w:r w:rsidRPr="006D3642">
        <w:rPr>
          <w:rFonts w:eastAsia="Calibri" w:cstheme="minorHAnsi"/>
          <w:i/>
          <w:color w:val="000000"/>
          <w:sz w:val="28"/>
          <w:szCs w:val="28"/>
          <w:lang w:val="bg-BG"/>
        </w:rPr>
        <w:t xml:space="preserve">и в </w:t>
      </w:r>
      <w:r w:rsidR="006D3642" w:rsidRPr="006D3642">
        <w:rPr>
          <w:rFonts w:eastAsia="Calibri" w:cstheme="minorHAnsi"/>
          <w:i/>
          <w:color w:val="000000"/>
          <w:sz w:val="28"/>
          <w:szCs w:val="28"/>
          <w:lang w:val="bg-BG"/>
        </w:rPr>
        <w:t>самата пустиня</w:t>
      </w:r>
      <w:r w:rsidRPr="006D3642">
        <w:rPr>
          <w:rFonts w:eastAsia="Calibri" w:cstheme="minorHAnsi"/>
          <w:i/>
          <w:color w:val="000000"/>
          <w:sz w:val="28"/>
          <w:szCs w:val="28"/>
          <w:lang w:val="bg-BG"/>
        </w:rPr>
        <w:t xml:space="preserve"> Сахара до</w:t>
      </w:r>
      <w:r w:rsidRPr="00606634">
        <w:rPr>
          <w:rFonts w:eastAsia="Calibri" w:cstheme="minorHAnsi"/>
          <w:i/>
          <w:color w:val="000000"/>
          <w:sz w:val="28"/>
          <w:szCs w:val="28"/>
          <w:lang w:val="bg-BG"/>
        </w:rPr>
        <w:t xml:space="preserve"> на най-красивите дюни</w:t>
      </w:r>
      <w:r w:rsidRPr="006D3642">
        <w:rPr>
          <w:rFonts w:eastAsia="Calibri" w:cstheme="minorHAnsi"/>
          <w:i/>
          <w:color w:val="000000"/>
          <w:sz w:val="28"/>
          <w:szCs w:val="28"/>
          <w:lang w:val="bg-BG"/>
        </w:rPr>
        <w:t xml:space="preserve"> в Мароко</w:t>
      </w:r>
      <w:r w:rsidRPr="00606634">
        <w:rPr>
          <w:rFonts w:eastAsia="Calibri" w:cstheme="minorHAnsi"/>
          <w:i/>
          <w:color w:val="000000"/>
          <w:sz w:val="28"/>
          <w:szCs w:val="28"/>
          <w:lang w:val="bg-BG"/>
        </w:rPr>
        <w:t>.</w:t>
      </w:r>
    </w:p>
    <w:p w14:paraId="1D370C2D" w14:textId="77777777" w:rsidR="005F2313" w:rsidRPr="006D3642" w:rsidRDefault="005F2313" w:rsidP="005F2313">
      <w:pPr>
        <w:numPr>
          <w:ilvl w:val="0"/>
          <w:numId w:val="3"/>
        </w:numPr>
        <w:tabs>
          <w:tab w:val="left" w:pos="0"/>
          <w:tab w:val="left" w:pos="709"/>
        </w:tabs>
        <w:spacing w:after="0"/>
        <w:jc w:val="both"/>
        <w:rPr>
          <w:rFonts w:eastAsia="Calibri" w:cstheme="minorHAnsi"/>
          <w:bCs/>
          <w:i/>
          <w:color w:val="000000"/>
          <w:sz w:val="28"/>
          <w:szCs w:val="28"/>
          <w:lang w:val="bg-BG"/>
        </w:rPr>
      </w:pPr>
      <w:r w:rsidRPr="006D3642">
        <w:rPr>
          <w:rFonts w:eastAsia="Calibri" w:cstheme="minorHAnsi"/>
          <w:bCs/>
          <w:i/>
          <w:color w:val="000000"/>
          <w:sz w:val="28"/>
          <w:szCs w:val="28"/>
          <w:lang w:val="bg-BG"/>
        </w:rPr>
        <w:t xml:space="preserve">1 нощувка в Тинхир </w:t>
      </w:r>
      <w:r w:rsidR="008818EC" w:rsidRPr="006D3642">
        <w:rPr>
          <w:rFonts w:eastAsia="Calibri" w:cstheme="minorHAnsi"/>
          <w:bCs/>
          <w:i/>
          <w:color w:val="000000"/>
          <w:sz w:val="28"/>
          <w:szCs w:val="28"/>
          <w:lang w:val="bg-BG"/>
        </w:rPr>
        <w:t>и посещение на</w:t>
      </w:r>
      <w:r w:rsidRPr="006D3642">
        <w:rPr>
          <w:rFonts w:eastAsia="Calibri" w:cstheme="minorHAnsi"/>
          <w:bCs/>
          <w:i/>
          <w:color w:val="000000"/>
          <w:sz w:val="28"/>
          <w:szCs w:val="28"/>
          <w:lang w:val="bg-BG"/>
        </w:rPr>
        <w:t xml:space="preserve"> </w:t>
      </w:r>
      <w:r w:rsidRPr="006D3642">
        <w:rPr>
          <w:rFonts w:eastAsia="Calibri" w:cstheme="minorHAnsi"/>
          <w:bCs/>
          <w:i/>
          <w:sz w:val="28"/>
          <w:szCs w:val="28"/>
          <w:lang w:val="bg-BG"/>
        </w:rPr>
        <w:t>Каньоните Дадес.</w:t>
      </w:r>
    </w:p>
    <w:p w14:paraId="63DAE726" w14:textId="77777777" w:rsidR="008818EC" w:rsidRPr="006D3642" w:rsidRDefault="008818EC" w:rsidP="005F2313">
      <w:pPr>
        <w:numPr>
          <w:ilvl w:val="0"/>
          <w:numId w:val="3"/>
        </w:numPr>
        <w:tabs>
          <w:tab w:val="left" w:pos="0"/>
          <w:tab w:val="left" w:pos="709"/>
        </w:tabs>
        <w:spacing w:after="0"/>
        <w:jc w:val="both"/>
        <w:rPr>
          <w:rFonts w:eastAsia="Calibri" w:cstheme="minorHAnsi"/>
          <w:bCs/>
          <w:i/>
          <w:color w:val="000000"/>
          <w:sz w:val="28"/>
          <w:szCs w:val="28"/>
          <w:lang w:val="bg-BG"/>
        </w:rPr>
      </w:pPr>
      <w:r w:rsidRPr="006D3642">
        <w:rPr>
          <w:rFonts w:eastAsia="Calibri" w:cstheme="minorHAnsi"/>
          <w:bCs/>
          <w:i/>
          <w:sz w:val="28"/>
          <w:szCs w:val="28"/>
          <w:lang w:val="bg-BG"/>
        </w:rPr>
        <w:t>Включено посещение на каньоните Тодра.</w:t>
      </w:r>
    </w:p>
    <w:p w14:paraId="5FE27D9C" w14:textId="77777777" w:rsidR="005F2313" w:rsidRPr="006D3642" w:rsidRDefault="005F2313" w:rsidP="005F2313">
      <w:pPr>
        <w:numPr>
          <w:ilvl w:val="0"/>
          <w:numId w:val="3"/>
        </w:numPr>
        <w:tabs>
          <w:tab w:val="left" w:pos="0"/>
          <w:tab w:val="left" w:pos="709"/>
        </w:tabs>
        <w:spacing w:after="0"/>
        <w:jc w:val="both"/>
        <w:rPr>
          <w:rFonts w:eastAsia="Calibri" w:cstheme="minorHAnsi"/>
          <w:bCs/>
          <w:i/>
          <w:color w:val="000000"/>
          <w:sz w:val="28"/>
          <w:szCs w:val="28"/>
          <w:lang w:val="bg-BG"/>
        </w:rPr>
      </w:pPr>
      <w:r w:rsidRPr="006D3642">
        <w:rPr>
          <w:rFonts w:eastAsia="Calibri" w:cstheme="minorHAnsi"/>
          <w:i/>
          <w:color w:val="000000"/>
          <w:sz w:val="28"/>
          <w:szCs w:val="28"/>
          <w:lang w:val="bg-BG"/>
        </w:rPr>
        <w:t xml:space="preserve">Включена разходка с камили (керван) </w:t>
      </w:r>
      <w:r w:rsidRPr="006D3642">
        <w:rPr>
          <w:rFonts w:eastAsia="Calibri" w:cstheme="minorHAnsi"/>
          <w:bCs/>
          <w:i/>
          <w:color w:val="000000"/>
          <w:sz w:val="28"/>
          <w:szCs w:val="28"/>
          <w:lang w:val="bg-BG"/>
        </w:rPr>
        <w:t>по дюните на Ерг Чеби в Сахара.</w:t>
      </w:r>
    </w:p>
    <w:p w14:paraId="0EF9BD97" w14:textId="77777777" w:rsidR="005F2313" w:rsidRPr="006D3642" w:rsidRDefault="008818EC" w:rsidP="005F2313">
      <w:pPr>
        <w:numPr>
          <w:ilvl w:val="0"/>
          <w:numId w:val="3"/>
        </w:numPr>
        <w:tabs>
          <w:tab w:val="left" w:pos="0"/>
          <w:tab w:val="left" w:pos="709"/>
        </w:tabs>
        <w:spacing w:after="0"/>
        <w:jc w:val="both"/>
        <w:rPr>
          <w:rFonts w:eastAsia="Calibri" w:cstheme="minorHAnsi"/>
          <w:bCs/>
          <w:i/>
          <w:color w:val="000000"/>
          <w:sz w:val="28"/>
          <w:szCs w:val="28"/>
          <w:lang w:val="bg-BG"/>
        </w:rPr>
      </w:pPr>
      <w:r w:rsidRPr="006D3642">
        <w:rPr>
          <w:rFonts w:eastAsia="Calibri" w:cstheme="minorHAnsi"/>
          <w:bCs/>
          <w:i/>
          <w:color w:val="000000"/>
          <w:sz w:val="28"/>
          <w:szCs w:val="28"/>
          <w:lang w:val="bg-BG"/>
        </w:rPr>
        <w:t>Включено посещение на палата на Баия в Маракеш.</w:t>
      </w:r>
    </w:p>
    <w:p w14:paraId="1DEAFD42" w14:textId="77777777" w:rsidR="008818EC" w:rsidRPr="006D3642" w:rsidRDefault="008818EC" w:rsidP="005F2313">
      <w:pPr>
        <w:numPr>
          <w:ilvl w:val="0"/>
          <w:numId w:val="3"/>
        </w:numPr>
        <w:tabs>
          <w:tab w:val="left" w:pos="0"/>
          <w:tab w:val="left" w:pos="709"/>
        </w:tabs>
        <w:spacing w:after="0"/>
        <w:jc w:val="both"/>
        <w:rPr>
          <w:rFonts w:eastAsia="Calibri" w:cstheme="minorHAnsi"/>
          <w:bCs/>
          <w:i/>
          <w:color w:val="000000"/>
          <w:sz w:val="28"/>
          <w:szCs w:val="28"/>
          <w:lang w:val="bg-BG"/>
        </w:rPr>
      </w:pPr>
      <w:r w:rsidRPr="006D3642">
        <w:rPr>
          <w:rFonts w:eastAsia="Calibri" w:cstheme="minorHAnsi"/>
          <w:bCs/>
          <w:i/>
          <w:color w:val="000000"/>
          <w:sz w:val="28"/>
          <w:szCs w:val="28"/>
          <w:lang w:val="bg-BG"/>
        </w:rPr>
        <w:t>Включено посещение на подземните канали (кладенци) К</w:t>
      </w:r>
      <w:r w:rsidR="006D3642" w:rsidRPr="006D3642">
        <w:rPr>
          <w:rFonts w:eastAsia="Calibri" w:cstheme="minorHAnsi"/>
          <w:bCs/>
          <w:i/>
          <w:color w:val="000000"/>
          <w:sz w:val="28"/>
          <w:szCs w:val="28"/>
          <w:lang w:val="bg-BG"/>
        </w:rPr>
        <w:t>х</w:t>
      </w:r>
      <w:r w:rsidRPr="006D3642">
        <w:rPr>
          <w:rFonts w:eastAsia="Calibri" w:cstheme="minorHAnsi"/>
          <w:bCs/>
          <w:i/>
          <w:color w:val="000000"/>
          <w:sz w:val="28"/>
          <w:szCs w:val="28"/>
          <w:lang w:val="bg-BG"/>
        </w:rPr>
        <w:t>етара.</w:t>
      </w:r>
    </w:p>
    <w:p w14:paraId="5B0297AE" w14:textId="77777777" w:rsidR="008818EC" w:rsidRPr="006D3642" w:rsidRDefault="008818EC" w:rsidP="005F2313">
      <w:pPr>
        <w:numPr>
          <w:ilvl w:val="0"/>
          <w:numId w:val="3"/>
        </w:numPr>
        <w:tabs>
          <w:tab w:val="left" w:pos="0"/>
          <w:tab w:val="left" w:pos="709"/>
        </w:tabs>
        <w:spacing w:after="0"/>
        <w:jc w:val="both"/>
        <w:rPr>
          <w:rFonts w:eastAsia="Calibri" w:cstheme="minorHAnsi"/>
          <w:bCs/>
          <w:i/>
          <w:color w:val="000000"/>
          <w:sz w:val="28"/>
          <w:szCs w:val="28"/>
          <w:lang w:val="bg-BG"/>
        </w:rPr>
      </w:pPr>
      <w:r w:rsidRPr="006D3642">
        <w:rPr>
          <w:rFonts w:eastAsia="Calibri" w:cstheme="minorHAnsi"/>
          <w:bCs/>
          <w:i/>
          <w:color w:val="000000"/>
          <w:sz w:val="28"/>
          <w:szCs w:val="28"/>
          <w:lang w:val="bg-BG"/>
        </w:rPr>
        <w:t xml:space="preserve">Включено посещение на Кзаба </w:t>
      </w:r>
      <w:r w:rsidRPr="006D3642">
        <w:rPr>
          <w:rFonts w:eastAsia="Calibri" w:cstheme="minorHAnsi"/>
          <w:i/>
          <w:sz w:val="28"/>
          <w:szCs w:val="28"/>
          <w:lang w:val="bg-BG"/>
        </w:rPr>
        <w:t>Таурирт.</w:t>
      </w:r>
    </w:p>
    <w:p w14:paraId="0D81CBBA" w14:textId="77777777" w:rsidR="008818EC" w:rsidRPr="006D3642" w:rsidRDefault="008818EC" w:rsidP="005F2313">
      <w:pPr>
        <w:numPr>
          <w:ilvl w:val="0"/>
          <w:numId w:val="3"/>
        </w:numPr>
        <w:tabs>
          <w:tab w:val="left" w:pos="0"/>
          <w:tab w:val="left" w:pos="709"/>
        </w:tabs>
        <w:spacing w:after="0"/>
        <w:jc w:val="both"/>
        <w:rPr>
          <w:rFonts w:eastAsia="Calibri" w:cstheme="minorHAnsi"/>
          <w:bCs/>
          <w:i/>
          <w:color w:val="000000"/>
          <w:sz w:val="28"/>
          <w:szCs w:val="28"/>
          <w:lang w:val="bg-BG"/>
        </w:rPr>
      </w:pPr>
      <w:r w:rsidRPr="006D3642">
        <w:rPr>
          <w:rFonts w:eastAsia="Calibri" w:cstheme="minorHAnsi"/>
          <w:bCs/>
          <w:i/>
          <w:color w:val="000000"/>
          <w:sz w:val="28"/>
          <w:szCs w:val="28"/>
          <w:lang w:val="bg-BG"/>
        </w:rPr>
        <w:t xml:space="preserve">Включено посещение на </w:t>
      </w:r>
      <w:r w:rsidRPr="00ED5C90">
        <w:rPr>
          <w:rFonts w:eastAsia="Calibri" w:cstheme="minorHAnsi"/>
          <w:i/>
          <w:sz w:val="28"/>
          <w:szCs w:val="28"/>
          <w:lang w:val="bg-BG"/>
        </w:rPr>
        <w:t>Ксар Аит Бен Ходоу</w:t>
      </w:r>
      <w:r w:rsidRPr="006D3642">
        <w:rPr>
          <w:rFonts w:eastAsia="Calibri" w:cstheme="minorHAnsi"/>
          <w:i/>
          <w:sz w:val="28"/>
          <w:szCs w:val="28"/>
          <w:lang w:val="bg-BG"/>
        </w:rPr>
        <w:t>.</w:t>
      </w:r>
    </w:p>
    <w:p w14:paraId="4771460F" w14:textId="77777777" w:rsidR="008818EC" w:rsidRPr="006D3642" w:rsidRDefault="008818EC" w:rsidP="005F2313">
      <w:pPr>
        <w:numPr>
          <w:ilvl w:val="0"/>
          <w:numId w:val="3"/>
        </w:numPr>
        <w:tabs>
          <w:tab w:val="left" w:pos="0"/>
          <w:tab w:val="left" w:pos="709"/>
        </w:tabs>
        <w:spacing w:after="0"/>
        <w:jc w:val="both"/>
        <w:rPr>
          <w:rFonts w:eastAsia="Calibri" w:cstheme="minorHAnsi"/>
          <w:bCs/>
          <w:i/>
          <w:color w:val="000000"/>
          <w:sz w:val="28"/>
          <w:szCs w:val="28"/>
          <w:lang w:val="bg-BG"/>
        </w:rPr>
      </w:pPr>
      <w:r w:rsidRPr="006D3642">
        <w:rPr>
          <w:rFonts w:eastAsia="Calibri" w:cstheme="minorHAnsi"/>
          <w:i/>
          <w:sz w:val="28"/>
          <w:szCs w:val="28"/>
          <w:lang w:val="bg-BG"/>
        </w:rPr>
        <w:t>Включено посещение на музея на киното в Уарзазад.</w:t>
      </w:r>
    </w:p>
    <w:p w14:paraId="5F997CB9" w14:textId="77777777" w:rsidR="006D3642" w:rsidRPr="006D3642" w:rsidRDefault="00606634" w:rsidP="006D3642">
      <w:pPr>
        <w:numPr>
          <w:ilvl w:val="0"/>
          <w:numId w:val="3"/>
        </w:numPr>
        <w:tabs>
          <w:tab w:val="left" w:pos="0"/>
          <w:tab w:val="left" w:pos="709"/>
        </w:tabs>
        <w:spacing w:after="0"/>
        <w:jc w:val="both"/>
        <w:rPr>
          <w:rFonts w:eastAsia="Calibri" w:cstheme="minorHAnsi"/>
          <w:i/>
          <w:color w:val="000000"/>
          <w:sz w:val="28"/>
          <w:szCs w:val="28"/>
          <w:lang w:val="bg-BG"/>
        </w:rPr>
      </w:pPr>
      <w:r w:rsidRPr="00606634">
        <w:rPr>
          <w:rFonts w:eastAsia="Calibri" w:cstheme="minorHAnsi"/>
          <w:bCs/>
          <w:i/>
          <w:color w:val="000000"/>
          <w:sz w:val="28"/>
          <w:szCs w:val="28"/>
          <w:lang w:val="bg-BG"/>
        </w:rPr>
        <w:t xml:space="preserve">Възможност за вечерно посещение с файтони на площада Джема ел-Фна </w:t>
      </w:r>
      <w:r w:rsidRPr="00606634">
        <w:rPr>
          <w:rFonts w:eastAsia="Calibri" w:cstheme="minorHAnsi"/>
          <w:i/>
          <w:color w:val="000000"/>
          <w:sz w:val="28"/>
          <w:szCs w:val="28"/>
          <w:lang w:val="bg-BG"/>
        </w:rPr>
        <w:t>в Маракеш.</w:t>
      </w:r>
    </w:p>
    <w:p w14:paraId="1E52A5CB" w14:textId="77777777" w:rsidR="00606634" w:rsidRPr="006D3642" w:rsidRDefault="00606634" w:rsidP="006D3642">
      <w:pPr>
        <w:numPr>
          <w:ilvl w:val="0"/>
          <w:numId w:val="3"/>
        </w:numPr>
        <w:tabs>
          <w:tab w:val="left" w:pos="0"/>
          <w:tab w:val="left" w:pos="709"/>
        </w:tabs>
        <w:spacing w:after="0"/>
        <w:jc w:val="both"/>
        <w:rPr>
          <w:rFonts w:eastAsia="Calibri" w:cstheme="minorHAnsi"/>
          <w:color w:val="000000"/>
          <w:sz w:val="28"/>
          <w:szCs w:val="28"/>
          <w:lang w:val="bg-BG"/>
        </w:rPr>
      </w:pPr>
      <w:r w:rsidRPr="00606634">
        <w:rPr>
          <w:rFonts w:eastAsia="Calibri" w:cstheme="minorHAnsi"/>
          <w:bCs/>
          <w:i/>
          <w:color w:val="000000"/>
          <w:sz w:val="28"/>
          <w:szCs w:val="28"/>
          <w:lang w:val="bg-BG"/>
        </w:rPr>
        <w:t>Възможност да опознаете дивата и автентична Сахара с джипове 4х</w:t>
      </w:r>
      <w:r w:rsidR="006D3642" w:rsidRPr="006D3642">
        <w:rPr>
          <w:rFonts w:eastAsia="Calibri" w:cstheme="minorHAnsi"/>
          <w:bCs/>
          <w:i/>
          <w:color w:val="000000"/>
          <w:sz w:val="28"/>
          <w:szCs w:val="28"/>
          <w:lang w:val="bg-BG"/>
        </w:rPr>
        <w:t>4, като и среща с племето Гнауи – наследници на докарани с керваните от юг роби и ще спрем в селището Хасси Лбиед.</w:t>
      </w:r>
    </w:p>
    <w:p w14:paraId="63AF1564" w14:textId="77777777" w:rsidR="006D3642" w:rsidRPr="006D3642" w:rsidRDefault="00B420A9" w:rsidP="006D3642">
      <w:pPr>
        <w:numPr>
          <w:ilvl w:val="0"/>
          <w:numId w:val="3"/>
        </w:numPr>
        <w:tabs>
          <w:tab w:val="left" w:pos="0"/>
          <w:tab w:val="left" w:pos="709"/>
        </w:tabs>
        <w:spacing w:after="0"/>
        <w:jc w:val="both"/>
        <w:rPr>
          <w:rFonts w:eastAsia="Calibri" w:cstheme="minorHAnsi"/>
          <w:color w:val="000000"/>
          <w:sz w:val="28"/>
          <w:szCs w:val="28"/>
          <w:lang w:val="bg-BG"/>
        </w:rPr>
      </w:pPr>
      <w:r>
        <w:rPr>
          <w:rFonts w:eastAsia="Calibri" w:cstheme="minorHAnsi"/>
          <w:bCs/>
          <w:i/>
          <w:color w:val="000000"/>
          <w:sz w:val="28"/>
          <w:szCs w:val="28"/>
          <w:lang w:val="bg-BG"/>
        </w:rPr>
        <w:t>О</w:t>
      </w:r>
      <w:r w:rsidR="006D3642">
        <w:rPr>
          <w:rFonts w:eastAsia="Calibri" w:cstheme="minorHAnsi"/>
          <w:bCs/>
          <w:i/>
          <w:color w:val="000000"/>
          <w:sz w:val="28"/>
          <w:szCs w:val="28"/>
          <w:lang w:val="bg-BG"/>
        </w:rPr>
        <w:t>бслужване от най-добрите</w:t>
      </w:r>
      <w:r>
        <w:rPr>
          <w:rFonts w:eastAsia="Calibri" w:cstheme="minorHAnsi"/>
          <w:bCs/>
          <w:i/>
          <w:color w:val="000000"/>
          <w:sz w:val="28"/>
          <w:szCs w:val="28"/>
          <w:lang w:val="bg-BG"/>
        </w:rPr>
        <w:t>,</w:t>
      </w:r>
      <w:r w:rsidR="006D3642">
        <w:rPr>
          <w:rFonts w:eastAsia="Calibri" w:cstheme="minorHAnsi"/>
          <w:bCs/>
          <w:i/>
          <w:color w:val="000000"/>
          <w:sz w:val="28"/>
          <w:szCs w:val="28"/>
          <w:lang w:val="bg-BG"/>
        </w:rPr>
        <w:t xml:space="preserve"> </w:t>
      </w:r>
      <w:r>
        <w:rPr>
          <w:rFonts w:eastAsia="Calibri" w:cstheme="minorHAnsi"/>
          <w:bCs/>
          <w:i/>
          <w:color w:val="000000"/>
          <w:sz w:val="28"/>
          <w:szCs w:val="28"/>
          <w:lang w:val="bg-BG"/>
        </w:rPr>
        <w:t>доказали се екскурзоводи за Мароко Теди Валентино и Мишо Иванов.</w:t>
      </w:r>
    </w:p>
    <w:p w14:paraId="4ED48374" w14:textId="77777777" w:rsidR="00606634" w:rsidRDefault="00606634" w:rsidP="00B420A9">
      <w:pPr>
        <w:spacing w:after="160" w:line="259" w:lineRule="auto"/>
        <w:rPr>
          <w:rFonts w:eastAsia="Calibri" w:cstheme="minorHAnsi"/>
          <w:bCs/>
          <w:sz w:val="28"/>
          <w:szCs w:val="28"/>
          <w:lang w:val="bg-BG"/>
        </w:rPr>
      </w:pPr>
    </w:p>
    <w:p w14:paraId="49C3E915" w14:textId="77777777" w:rsidR="00B420A9" w:rsidRDefault="00606634" w:rsidP="00606634">
      <w:pPr>
        <w:spacing w:after="160" w:line="259" w:lineRule="auto"/>
        <w:jc w:val="center"/>
        <w:rPr>
          <w:rFonts w:eastAsia="Calibri" w:cstheme="minorHAnsi"/>
          <w:bCs/>
          <w:sz w:val="28"/>
          <w:szCs w:val="28"/>
          <w:lang w:val="bg-BG"/>
        </w:rPr>
      </w:pPr>
      <w:r w:rsidRPr="00606634">
        <w:rPr>
          <w:rFonts w:eastAsia="Calibri" w:cstheme="minorHAnsi"/>
          <w:b/>
          <w:bCs/>
          <w:sz w:val="28"/>
          <w:szCs w:val="28"/>
          <w:lang w:val="bg-BG"/>
        </w:rPr>
        <w:t>Маршрут:</w:t>
      </w:r>
      <w:r>
        <w:rPr>
          <w:rFonts w:eastAsia="Calibri" w:cstheme="minorHAnsi"/>
          <w:bCs/>
          <w:sz w:val="28"/>
          <w:szCs w:val="28"/>
          <w:lang w:val="bg-BG"/>
        </w:rPr>
        <w:t xml:space="preserve"> </w:t>
      </w:r>
    </w:p>
    <w:p w14:paraId="7BD1B2B3" w14:textId="77777777" w:rsidR="00606634" w:rsidRDefault="005F6C6C" w:rsidP="00606634">
      <w:pPr>
        <w:spacing w:after="160" w:line="259" w:lineRule="auto"/>
        <w:jc w:val="center"/>
        <w:rPr>
          <w:rFonts w:eastAsia="Calibri" w:cstheme="minorHAnsi"/>
          <w:bCs/>
          <w:sz w:val="28"/>
          <w:szCs w:val="28"/>
          <w:lang w:val="bg-BG"/>
        </w:rPr>
      </w:pPr>
      <w:r w:rsidRPr="00606634">
        <w:rPr>
          <w:rFonts w:eastAsia="Calibri" w:cstheme="minorHAnsi"/>
          <w:bCs/>
          <w:sz w:val="28"/>
          <w:szCs w:val="28"/>
          <w:lang w:val="bg-BG"/>
        </w:rPr>
        <w:t xml:space="preserve">София - Истанбул - Маракеш - Високия Атлас - Каньоните Дадес- Тинхир - Каньоните Тодра - Каналите Кхетара - Ерфуд - Сахара Ерг Чеби - </w:t>
      </w:r>
      <w:r w:rsidRPr="00606634">
        <w:rPr>
          <w:rFonts w:eastAsia="Calibri" w:cstheme="minorHAnsi"/>
          <w:bCs/>
          <w:i/>
          <w:sz w:val="28"/>
          <w:szCs w:val="28"/>
          <w:lang w:val="bg-BG"/>
        </w:rPr>
        <w:t xml:space="preserve">Ерфуд – Уарзазат - </w:t>
      </w:r>
      <w:r w:rsidRPr="00ED5C90">
        <w:rPr>
          <w:rFonts w:eastAsia="Calibri" w:cstheme="minorHAnsi"/>
          <w:bCs/>
          <w:i/>
          <w:sz w:val="28"/>
          <w:szCs w:val="28"/>
          <w:lang w:val="bg-BG"/>
        </w:rPr>
        <w:t xml:space="preserve"> Аит Бен Ходоу – Маракеш</w:t>
      </w:r>
      <w:r w:rsidRPr="00606634">
        <w:rPr>
          <w:rFonts w:eastAsia="Calibri" w:cstheme="minorHAnsi"/>
          <w:bCs/>
          <w:i/>
          <w:sz w:val="28"/>
          <w:szCs w:val="28"/>
          <w:lang w:val="bg-BG"/>
        </w:rPr>
        <w:t xml:space="preserve"> </w:t>
      </w:r>
      <w:r w:rsidR="00606634" w:rsidRPr="00606634">
        <w:rPr>
          <w:rFonts w:eastAsia="Calibri" w:cstheme="minorHAnsi"/>
          <w:bCs/>
          <w:i/>
          <w:sz w:val="28"/>
          <w:szCs w:val="28"/>
          <w:lang w:val="bg-BG"/>
        </w:rPr>
        <w:t>–</w:t>
      </w:r>
      <w:r w:rsidRPr="00606634">
        <w:rPr>
          <w:rFonts w:eastAsia="Calibri" w:cstheme="minorHAnsi"/>
          <w:bCs/>
          <w:i/>
          <w:sz w:val="28"/>
          <w:szCs w:val="28"/>
          <w:lang w:val="bg-BG"/>
        </w:rPr>
        <w:t xml:space="preserve"> </w:t>
      </w:r>
      <w:r w:rsidR="00606634" w:rsidRPr="00606634">
        <w:rPr>
          <w:rFonts w:eastAsia="Calibri" w:cstheme="minorHAnsi"/>
          <w:bCs/>
          <w:i/>
          <w:sz w:val="28"/>
          <w:szCs w:val="28"/>
          <w:lang w:val="bg-BG"/>
        </w:rPr>
        <w:t xml:space="preserve">Истанбул </w:t>
      </w:r>
      <w:r w:rsidR="00606634">
        <w:rPr>
          <w:rFonts w:eastAsia="Calibri" w:cstheme="minorHAnsi"/>
          <w:bCs/>
          <w:i/>
          <w:sz w:val="28"/>
          <w:szCs w:val="28"/>
          <w:lang w:val="bg-BG"/>
        </w:rPr>
        <w:t>–</w:t>
      </w:r>
      <w:r w:rsidR="00606634" w:rsidRPr="00606634">
        <w:rPr>
          <w:rFonts w:eastAsia="Calibri" w:cstheme="minorHAnsi"/>
          <w:bCs/>
          <w:i/>
          <w:sz w:val="28"/>
          <w:szCs w:val="28"/>
          <w:lang w:val="bg-BG"/>
        </w:rPr>
        <w:t xml:space="preserve"> София</w:t>
      </w:r>
    </w:p>
    <w:p w14:paraId="36C188B2" w14:textId="77777777" w:rsidR="00606634" w:rsidRDefault="00606634" w:rsidP="00606634">
      <w:pPr>
        <w:spacing w:after="160" w:line="259" w:lineRule="auto"/>
        <w:jc w:val="center"/>
        <w:rPr>
          <w:rFonts w:eastAsia="Calibri" w:cstheme="minorHAnsi"/>
          <w:bCs/>
          <w:sz w:val="28"/>
          <w:szCs w:val="28"/>
          <w:lang w:val="bg-BG"/>
        </w:rPr>
      </w:pPr>
    </w:p>
    <w:p w14:paraId="39A5DE52" w14:textId="77777777" w:rsidR="00B33005" w:rsidRDefault="00606634" w:rsidP="00606634">
      <w:pPr>
        <w:spacing w:after="160" w:line="259" w:lineRule="auto"/>
        <w:jc w:val="center"/>
        <w:rPr>
          <w:rFonts w:eastAsia="Calibri" w:cstheme="minorHAnsi"/>
          <w:b/>
          <w:bCs/>
          <w:i/>
          <w:sz w:val="36"/>
          <w:szCs w:val="36"/>
          <w:lang w:val="bg-BG"/>
        </w:rPr>
      </w:pPr>
      <w:r w:rsidRPr="002A3028">
        <w:rPr>
          <w:rFonts w:eastAsia="Calibri" w:cstheme="minorHAnsi"/>
          <w:b/>
          <w:bCs/>
          <w:i/>
          <w:sz w:val="36"/>
          <w:szCs w:val="36"/>
          <w:lang w:val="bg-BG"/>
        </w:rPr>
        <w:lastRenderedPageBreak/>
        <w:t>ПРОГРАМА</w:t>
      </w:r>
    </w:p>
    <w:p w14:paraId="2B4EB879" w14:textId="77777777" w:rsidR="004D2946" w:rsidRPr="004D2946" w:rsidRDefault="004D2946" w:rsidP="00606634">
      <w:pPr>
        <w:spacing w:after="160" w:line="259" w:lineRule="auto"/>
        <w:jc w:val="center"/>
        <w:rPr>
          <w:rFonts w:eastAsia="Calibri" w:cstheme="minorHAnsi"/>
          <w:b/>
          <w:bCs/>
          <w:i/>
          <w:sz w:val="16"/>
          <w:szCs w:val="16"/>
          <w:lang w:val="bg-BG"/>
        </w:rPr>
      </w:pPr>
    </w:p>
    <w:p w14:paraId="0607B4C8" w14:textId="77777777" w:rsidR="00B420A9" w:rsidRDefault="00ED5C90" w:rsidP="00E630E3">
      <w:pPr>
        <w:spacing w:after="0" w:line="259" w:lineRule="auto"/>
        <w:ind w:left="-284"/>
        <w:jc w:val="both"/>
        <w:rPr>
          <w:rFonts w:eastAsia="Calibri" w:cstheme="minorHAnsi"/>
          <w:i/>
          <w:sz w:val="28"/>
          <w:szCs w:val="28"/>
          <w:lang w:val="bg-BG"/>
        </w:rPr>
      </w:pPr>
      <w:r w:rsidRPr="00ED5C90">
        <w:rPr>
          <w:rFonts w:eastAsia="Calibri" w:cstheme="minorHAnsi"/>
          <w:b/>
          <w:bCs/>
          <w:i/>
          <w:sz w:val="28"/>
          <w:szCs w:val="28"/>
          <w:lang w:val="bg-BG"/>
        </w:rPr>
        <w:t>Ден първи</w:t>
      </w:r>
      <w:r w:rsidR="008E77C9" w:rsidRPr="00585EC7">
        <w:rPr>
          <w:rFonts w:eastAsia="Calibri" w:cstheme="minorHAnsi"/>
          <w:i/>
          <w:sz w:val="28"/>
          <w:szCs w:val="28"/>
          <w:lang w:val="bg-BG"/>
        </w:rPr>
        <w:t xml:space="preserve">: </w:t>
      </w:r>
      <w:r w:rsidRPr="00ED5C90">
        <w:rPr>
          <w:rFonts w:eastAsia="Calibri" w:cstheme="minorHAnsi"/>
          <w:b/>
          <w:bCs/>
          <w:i/>
          <w:sz w:val="28"/>
          <w:szCs w:val="28"/>
          <w:lang w:val="bg-BG"/>
        </w:rPr>
        <w:t>София</w:t>
      </w:r>
      <w:r w:rsidRPr="00585EC7">
        <w:rPr>
          <w:rFonts w:eastAsia="Calibri" w:cstheme="minorHAnsi"/>
          <w:b/>
          <w:bCs/>
          <w:i/>
          <w:sz w:val="28"/>
          <w:szCs w:val="28"/>
        </w:rPr>
        <w:t xml:space="preserve"> – </w:t>
      </w:r>
      <w:r w:rsidRPr="00585EC7">
        <w:rPr>
          <w:rFonts w:eastAsia="Calibri" w:cstheme="minorHAnsi"/>
          <w:b/>
          <w:bCs/>
          <w:i/>
          <w:sz w:val="28"/>
          <w:szCs w:val="28"/>
          <w:lang w:val="bg-BG"/>
        </w:rPr>
        <w:t xml:space="preserve">Истанбул - </w:t>
      </w:r>
      <w:r w:rsidRPr="00ED5C90">
        <w:rPr>
          <w:rFonts w:eastAsia="Calibri" w:cstheme="minorHAnsi"/>
          <w:b/>
          <w:bCs/>
          <w:i/>
          <w:sz w:val="28"/>
          <w:szCs w:val="28"/>
          <w:lang w:val="bg-BG"/>
        </w:rPr>
        <w:t>Маракеш</w:t>
      </w:r>
      <w:r w:rsidRPr="00ED5C90">
        <w:rPr>
          <w:rFonts w:eastAsia="Calibri" w:cstheme="minorHAnsi"/>
          <w:i/>
          <w:sz w:val="28"/>
          <w:szCs w:val="28"/>
          <w:lang w:val="bg-BG"/>
        </w:rPr>
        <w:t xml:space="preserve">. </w:t>
      </w:r>
    </w:p>
    <w:p w14:paraId="70AF0052" w14:textId="77777777" w:rsidR="00ED5C90" w:rsidRPr="00ED5C90" w:rsidRDefault="00B420A9" w:rsidP="00E630E3">
      <w:pPr>
        <w:spacing w:after="0" w:line="259" w:lineRule="auto"/>
        <w:ind w:left="-284"/>
        <w:jc w:val="both"/>
        <w:rPr>
          <w:rFonts w:eastAsia="Calibri" w:cstheme="minorHAnsi"/>
          <w:i/>
          <w:sz w:val="28"/>
          <w:szCs w:val="28"/>
          <w:lang w:val="bg-BG"/>
        </w:rPr>
      </w:pPr>
      <w:r w:rsidRPr="00B420A9">
        <w:rPr>
          <w:rFonts w:eastAsia="Calibri" w:cstheme="minorHAnsi"/>
          <w:i/>
          <w:iCs/>
          <w:sz w:val="28"/>
          <w:szCs w:val="28"/>
          <w:lang w:val="bg-BG"/>
        </w:rPr>
        <w:t>Среща на летище София</w:t>
      </w:r>
      <w:r w:rsidRPr="00B420A9">
        <w:rPr>
          <w:rFonts w:eastAsia="Calibri" w:cstheme="minorHAnsi"/>
          <w:i/>
          <w:iCs/>
          <w:sz w:val="28"/>
          <w:szCs w:val="28"/>
          <w:lang w:val="ru-RU"/>
        </w:rPr>
        <w:t>, Терминал</w:t>
      </w:r>
      <w:r w:rsidRPr="00B420A9">
        <w:rPr>
          <w:rFonts w:eastAsia="Calibri" w:cstheme="minorHAnsi"/>
          <w:i/>
          <w:iCs/>
          <w:sz w:val="28"/>
          <w:szCs w:val="28"/>
          <w:lang w:val="bg-BG"/>
        </w:rPr>
        <w:t xml:space="preserve"> </w:t>
      </w:r>
      <w:r w:rsidRPr="00B420A9">
        <w:rPr>
          <w:rFonts w:eastAsia="Calibri" w:cstheme="minorHAnsi"/>
          <w:i/>
          <w:iCs/>
          <w:sz w:val="28"/>
          <w:szCs w:val="28"/>
          <w:lang w:val="ru-RU"/>
        </w:rPr>
        <w:t>2</w:t>
      </w:r>
      <w:r w:rsidRPr="00B420A9">
        <w:rPr>
          <w:rFonts w:eastAsia="Calibri" w:cstheme="minorHAnsi"/>
          <w:i/>
          <w:iCs/>
          <w:sz w:val="28"/>
          <w:szCs w:val="28"/>
          <w:lang w:val="bg-BG"/>
        </w:rPr>
        <w:t xml:space="preserve"> с </w:t>
      </w:r>
      <w:r w:rsidRPr="00B420A9">
        <w:rPr>
          <w:rFonts w:eastAsia="Calibri" w:cstheme="minorHAnsi"/>
          <w:bCs/>
          <w:i/>
          <w:iCs/>
          <w:sz w:val="28"/>
          <w:szCs w:val="28"/>
          <w:lang w:val="bg-BG"/>
        </w:rPr>
        <w:t>нашия представител</w:t>
      </w:r>
      <w:r w:rsidRPr="00B420A9">
        <w:rPr>
          <w:rFonts w:eastAsia="Calibri" w:cstheme="minorHAnsi"/>
          <w:i/>
          <w:iCs/>
          <w:sz w:val="28"/>
          <w:szCs w:val="28"/>
          <w:lang w:val="bg-BG"/>
        </w:rPr>
        <w:t xml:space="preserve"> в </w:t>
      </w:r>
      <w:r w:rsidRPr="00B420A9">
        <w:rPr>
          <w:rFonts w:eastAsia="Calibri" w:cstheme="minorHAnsi"/>
          <w:i/>
          <w:iCs/>
          <w:sz w:val="28"/>
          <w:szCs w:val="28"/>
          <w:lang w:val="ru-RU"/>
        </w:rPr>
        <w:t>07</w:t>
      </w:r>
      <w:r w:rsidRPr="00B420A9">
        <w:rPr>
          <w:rFonts w:eastAsia="Calibri" w:cstheme="minorHAnsi"/>
          <w:i/>
          <w:iCs/>
          <w:sz w:val="28"/>
          <w:szCs w:val="28"/>
          <w:lang w:val="bg-BG"/>
        </w:rPr>
        <w:t>:</w:t>
      </w:r>
      <w:r w:rsidRPr="00B420A9">
        <w:rPr>
          <w:rFonts w:eastAsia="Calibri" w:cstheme="minorHAnsi"/>
          <w:i/>
          <w:iCs/>
          <w:sz w:val="28"/>
          <w:szCs w:val="28"/>
          <w:lang w:val="ru-RU"/>
        </w:rPr>
        <w:t>3</w:t>
      </w:r>
      <w:r w:rsidRPr="00B420A9">
        <w:rPr>
          <w:rFonts w:eastAsia="Calibri" w:cstheme="minorHAnsi"/>
          <w:i/>
          <w:iCs/>
          <w:sz w:val="28"/>
          <w:szCs w:val="28"/>
          <w:lang w:val="bg-BG"/>
        </w:rPr>
        <w:t xml:space="preserve">0 часа. (два часа преди полета). </w:t>
      </w:r>
      <w:r w:rsidRPr="00B420A9">
        <w:rPr>
          <w:rFonts w:eastAsia="Calibri" w:cstheme="minorHAnsi"/>
          <w:b/>
          <w:i/>
          <w:iCs/>
          <w:sz w:val="28"/>
          <w:szCs w:val="28"/>
          <w:lang w:val="bg-BG"/>
        </w:rPr>
        <w:t>Регистрация и чекиране на багажа до Маракеш</w:t>
      </w:r>
      <w:r w:rsidRPr="00B420A9">
        <w:rPr>
          <w:rFonts w:eastAsia="Calibri" w:cstheme="minorHAnsi"/>
          <w:i/>
          <w:iCs/>
          <w:sz w:val="28"/>
          <w:szCs w:val="28"/>
          <w:lang w:val="bg-BG"/>
        </w:rPr>
        <w:t xml:space="preserve"> с полет на Турски Авиолинии София -</w:t>
      </w:r>
      <w:r w:rsidRPr="00B420A9">
        <w:rPr>
          <w:rFonts w:eastAsia="Calibri" w:cstheme="minorHAnsi"/>
          <w:i/>
          <w:iCs/>
          <w:sz w:val="28"/>
          <w:szCs w:val="28"/>
          <w:lang w:val="ru-RU"/>
        </w:rPr>
        <w:t xml:space="preserve"> </w:t>
      </w:r>
      <w:r w:rsidRPr="00B420A9">
        <w:rPr>
          <w:rFonts w:eastAsia="Calibri" w:cstheme="minorHAnsi"/>
          <w:i/>
          <w:iCs/>
          <w:sz w:val="28"/>
          <w:szCs w:val="28"/>
          <w:lang w:val="bg-BG"/>
        </w:rPr>
        <w:t xml:space="preserve">Истанбул в </w:t>
      </w:r>
      <w:r w:rsidRPr="00B420A9">
        <w:rPr>
          <w:rFonts w:eastAsia="Calibri" w:cstheme="minorHAnsi"/>
          <w:b/>
          <w:i/>
          <w:iCs/>
          <w:sz w:val="28"/>
          <w:szCs w:val="28"/>
          <w:lang w:val="ru-RU"/>
        </w:rPr>
        <w:t>09:30</w:t>
      </w:r>
      <w:r w:rsidRPr="00B420A9">
        <w:rPr>
          <w:rFonts w:eastAsia="Calibri" w:cstheme="minorHAnsi"/>
          <w:b/>
          <w:i/>
          <w:iCs/>
          <w:sz w:val="28"/>
          <w:szCs w:val="28"/>
          <w:lang w:val="bg-BG"/>
        </w:rPr>
        <w:t xml:space="preserve"> часа</w:t>
      </w:r>
      <w:r w:rsidRPr="00B420A9">
        <w:rPr>
          <w:rFonts w:eastAsia="Calibri" w:cstheme="minorHAnsi"/>
          <w:i/>
          <w:iCs/>
          <w:sz w:val="28"/>
          <w:szCs w:val="28"/>
          <w:lang w:val="bg-BG"/>
        </w:rPr>
        <w:t xml:space="preserve">. Кацане на летище Истанбул в </w:t>
      </w:r>
      <w:r w:rsidRPr="00B420A9">
        <w:rPr>
          <w:rFonts w:eastAsia="Calibri" w:cstheme="minorHAnsi"/>
          <w:b/>
          <w:i/>
          <w:iCs/>
          <w:sz w:val="28"/>
          <w:szCs w:val="28"/>
          <w:lang w:val="bg-BG"/>
        </w:rPr>
        <w:t>11:00 часа.</w:t>
      </w:r>
      <w:r w:rsidRPr="00B420A9">
        <w:rPr>
          <w:rFonts w:eastAsia="Calibri" w:cstheme="minorHAnsi"/>
          <w:i/>
          <w:iCs/>
          <w:sz w:val="28"/>
          <w:szCs w:val="28"/>
          <w:lang w:val="bg-BG"/>
        </w:rPr>
        <w:t xml:space="preserve"> </w:t>
      </w:r>
      <w:r w:rsidRPr="00B420A9">
        <w:rPr>
          <w:rFonts w:eastAsia="Calibri" w:cstheme="minorHAnsi"/>
          <w:b/>
          <w:i/>
          <w:iCs/>
          <w:sz w:val="28"/>
          <w:szCs w:val="28"/>
          <w:lang w:val="ru-RU"/>
        </w:rPr>
        <w:t xml:space="preserve">Среща с представителя на летище Истанбул, който ще Ви придружи до гейта за </w:t>
      </w:r>
      <w:r w:rsidRPr="00B420A9">
        <w:rPr>
          <w:rFonts w:eastAsia="Calibri" w:cstheme="minorHAnsi"/>
          <w:b/>
          <w:i/>
          <w:iCs/>
          <w:sz w:val="28"/>
          <w:szCs w:val="28"/>
          <w:lang w:val="bg-BG"/>
        </w:rPr>
        <w:t>директен полета в</w:t>
      </w:r>
      <w:r w:rsidRPr="00B420A9">
        <w:rPr>
          <w:rFonts w:eastAsia="Calibri" w:cstheme="minorHAnsi"/>
          <w:i/>
          <w:iCs/>
          <w:sz w:val="28"/>
          <w:szCs w:val="28"/>
          <w:lang w:val="bg-BG"/>
        </w:rPr>
        <w:t xml:space="preserve"> </w:t>
      </w:r>
      <w:r w:rsidRPr="00B420A9">
        <w:rPr>
          <w:rFonts w:eastAsia="Calibri" w:cstheme="minorHAnsi"/>
          <w:b/>
          <w:i/>
          <w:iCs/>
          <w:sz w:val="28"/>
          <w:szCs w:val="28"/>
          <w:lang w:val="ru-RU"/>
        </w:rPr>
        <w:t>12</w:t>
      </w:r>
      <w:r w:rsidRPr="00B420A9">
        <w:rPr>
          <w:rFonts w:eastAsia="Calibri" w:cstheme="minorHAnsi"/>
          <w:b/>
          <w:i/>
          <w:iCs/>
          <w:sz w:val="28"/>
          <w:szCs w:val="28"/>
          <w:lang w:val="bg-BG"/>
        </w:rPr>
        <w:t>:</w:t>
      </w:r>
      <w:r w:rsidRPr="00B420A9">
        <w:rPr>
          <w:rFonts w:eastAsia="Calibri" w:cstheme="minorHAnsi"/>
          <w:b/>
          <w:i/>
          <w:iCs/>
          <w:sz w:val="28"/>
          <w:szCs w:val="28"/>
          <w:lang w:val="ru-RU"/>
        </w:rPr>
        <w:t>00</w:t>
      </w:r>
      <w:r w:rsidRPr="00B420A9">
        <w:rPr>
          <w:rFonts w:eastAsia="Calibri" w:cstheme="minorHAnsi"/>
          <w:b/>
          <w:i/>
          <w:iCs/>
          <w:sz w:val="28"/>
          <w:szCs w:val="28"/>
          <w:lang w:val="bg-BG"/>
        </w:rPr>
        <w:t xml:space="preserve"> часа</w:t>
      </w:r>
      <w:r w:rsidRPr="00B420A9">
        <w:rPr>
          <w:rFonts w:eastAsia="Calibri" w:cstheme="minorHAnsi"/>
          <w:i/>
          <w:iCs/>
          <w:sz w:val="28"/>
          <w:szCs w:val="28"/>
          <w:lang w:val="bg-BG"/>
        </w:rPr>
        <w:t xml:space="preserve"> на АК Турски Авиолинии до Маракеш. (</w:t>
      </w:r>
      <w:r w:rsidRPr="00B420A9">
        <w:rPr>
          <w:rFonts w:eastAsia="Calibri" w:cstheme="minorHAnsi"/>
          <w:b/>
          <w:i/>
          <w:iCs/>
          <w:sz w:val="28"/>
          <w:szCs w:val="28"/>
          <w:lang w:val="bg-BG"/>
        </w:rPr>
        <w:t>продължителност около 4 часа</w:t>
      </w:r>
      <w:r w:rsidRPr="00B420A9">
        <w:rPr>
          <w:rFonts w:eastAsia="Calibri" w:cstheme="minorHAnsi"/>
          <w:i/>
          <w:iCs/>
          <w:sz w:val="28"/>
          <w:szCs w:val="28"/>
          <w:lang w:val="bg-BG"/>
        </w:rPr>
        <w:t xml:space="preserve">) Кацане на летище Маракеш в </w:t>
      </w:r>
      <w:r w:rsidRPr="00B420A9">
        <w:rPr>
          <w:rFonts w:eastAsia="Calibri" w:cstheme="minorHAnsi"/>
          <w:b/>
          <w:i/>
          <w:iCs/>
          <w:sz w:val="28"/>
          <w:szCs w:val="28"/>
          <w:lang w:val="ru-RU"/>
        </w:rPr>
        <w:t>15</w:t>
      </w:r>
      <w:r w:rsidRPr="00B420A9">
        <w:rPr>
          <w:rFonts w:eastAsia="Calibri" w:cstheme="minorHAnsi"/>
          <w:b/>
          <w:i/>
          <w:iCs/>
          <w:sz w:val="28"/>
          <w:szCs w:val="28"/>
          <w:lang w:val="bg-BG"/>
        </w:rPr>
        <w:t>:15 часа.</w:t>
      </w:r>
      <w:r w:rsidRPr="00B420A9">
        <w:rPr>
          <w:rFonts w:eastAsia="Calibri" w:cstheme="minorHAnsi"/>
          <w:i/>
          <w:iCs/>
          <w:sz w:val="28"/>
          <w:szCs w:val="28"/>
          <w:lang w:val="bg-BG"/>
        </w:rPr>
        <w:t xml:space="preserve"> Посрещане от Вашия професионален екскурзовод в Мароко (на български език</w:t>
      </w:r>
      <w:r w:rsidRPr="00B420A9">
        <w:rPr>
          <w:rFonts w:eastAsia="Calibri" w:cstheme="minorHAnsi"/>
          <w:i/>
          <w:iCs/>
          <w:sz w:val="28"/>
          <w:szCs w:val="28"/>
          <w:lang w:val="ru-RU"/>
        </w:rPr>
        <w:t>)</w:t>
      </w:r>
      <w:r w:rsidR="00ED5C90" w:rsidRPr="00ED5C90">
        <w:rPr>
          <w:rFonts w:eastAsia="Calibri" w:cstheme="minorHAnsi"/>
          <w:i/>
          <w:iCs/>
          <w:sz w:val="28"/>
          <w:szCs w:val="28"/>
          <w:lang w:val="bg-BG"/>
        </w:rPr>
        <w:t xml:space="preserve"> и трансфер до </w:t>
      </w:r>
      <w:hyperlink r:id="rId5" w:history="1">
        <w:r w:rsidR="00ED5C90" w:rsidRPr="00585EC7">
          <w:rPr>
            <w:rFonts w:eastAsia="Calibri" w:cstheme="minorHAnsi"/>
            <w:i/>
            <w:color w:val="0563C1"/>
            <w:sz w:val="28"/>
            <w:szCs w:val="28"/>
            <w:u w:val="single"/>
            <w:lang w:val="es-ES"/>
          </w:rPr>
          <w:t>Hotel</w:t>
        </w:r>
        <w:r w:rsidR="00ED5C90" w:rsidRPr="00585EC7">
          <w:rPr>
            <w:rFonts w:eastAsia="Calibri" w:cstheme="minorHAnsi"/>
            <w:i/>
            <w:color w:val="0563C1"/>
            <w:sz w:val="28"/>
            <w:szCs w:val="28"/>
            <w:u w:val="single"/>
            <w:lang w:val="bg-BG"/>
          </w:rPr>
          <w:t xml:space="preserve"> </w:t>
        </w:r>
        <w:r w:rsidR="00ED5C90" w:rsidRPr="00585EC7">
          <w:rPr>
            <w:rFonts w:eastAsia="Calibri" w:cstheme="minorHAnsi"/>
            <w:i/>
            <w:color w:val="0563C1"/>
            <w:sz w:val="28"/>
            <w:szCs w:val="28"/>
            <w:u w:val="single"/>
            <w:lang w:val="es-ES"/>
          </w:rPr>
          <w:t>Della</w:t>
        </w:r>
        <w:r w:rsidR="00ED5C90" w:rsidRPr="00585EC7">
          <w:rPr>
            <w:rFonts w:eastAsia="Calibri" w:cstheme="minorHAnsi"/>
            <w:i/>
            <w:color w:val="0563C1"/>
            <w:sz w:val="28"/>
            <w:szCs w:val="28"/>
            <w:u w:val="single"/>
            <w:lang w:val="bg-BG"/>
          </w:rPr>
          <w:t xml:space="preserve"> </w:t>
        </w:r>
        <w:r w:rsidR="00ED5C90" w:rsidRPr="00585EC7">
          <w:rPr>
            <w:rFonts w:eastAsia="Calibri" w:cstheme="minorHAnsi"/>
            <w:i/>
            <w:color w:val="0563C1"/>
            <w:sz w:val="28"/>
            <w:szCs w:val="28"/>
            <w:u w:val="single"/>
            <w:lang w:val="es-ES"/>
          </w:rPr>
          <w:t>Rosa</w:t>
        </w:r>
        <w:r w:rsidR="00ED5C90" w:rsidRPr="00585EC7">
          <w:rPr>
            <w:rFonts w:eastAsia="Calibri" w:cstheme="minorHAnsi"/>
            <w:i/>
            <w:color w:val="0563C1"/>
            <w:sz w:val="28"/>
            <w:szCs w:val="28"/>
            <w:u w:val="single"/>
            <w:lang w:val="bg-BG"/>
          </w:rPr>
          <w:t xml:space="preserve"> 4*</w:t>
        </w:r>
      </w:hyperlink>
      <w:r w:rsidR="00ED5C90" w:rsidRPr="00ED5C90">
        <w:rPr>
          <w:rFonts w:eastAsia="Calibri" w:cstheme="minorHAnsi"/>
          <w:i/>
          <w:iCs/>
          <w:sz w:val="28"/>
          <w:szCs w:val="28"/>
          <w:lang w:val="bg-BG"/>
        </w:rPr>
        <w:t xml:space="preserve"> или подобен. Вечеря и свободно време</w:t>
      </w:r>
      <w:r w:rsidR="00ED5C90" w:rsidRPr="00ED5C90">
        <w:rPr>
          <w:rFonts w:eastAsia="Calibri" w:cstheme="minorHAnsi"/>
          <w:i/>
          <w:sz w:val="28"/>
          <w:szCs w:val="28"/>
          <w:lang w:val="bg-BG"/>
        </w:rPr>
        <w:t>.</w:t>
      </w:r>
    </w:p>
    <w:p w14:paraId="04AC3551" w14:textId="77777777" w:rsidR="00E630E3" w:rsidRPr="004D2946" w:rsidRDefault="00E630E3" w:rsidP="00585EC7">
      <w:pPr>
        <w:tabs>
          <w:tab w:val="left" w:pos="0"/>
          <w:tab w:val="left" w:pos="1530"/>
        </w:tabs>
        <w:spacing w:after="0" w:line="259" w:lineRule="auto"/>
        <w:ind w:left="-284"/>
        <w:jc w:val="both"/>
        <w:rPr>
          <w:rFonts w:eastAsia="Calibri" w:cstheme="minorHAnsi"/>
          <w:b/>
          <w:bCs/>
          <w:i/>
          <w:sz w:val="16"/>
          <w:szCs w:val="16"/>
          <w:lang w:val="bg-BG"/>
        </w:rPr>
      </w:pPr>
    </w:p>
    <w:p w14:paraId="5D860AB6" w14:textId="77777777" w:rsidR="00ED5C90" w:rsidRPr="00585EC7" w:rsidRDefault="00ED5C90" w:rsidP="00585EC7">
      <w:pPr>
        <w:tabs>
          <w:tab w:val="left" w:pos="0"/>
          <w:tab w:val="left" w:pos="1530"/>
        </w:tabs>
        <w:spacing w:after="0" w:line="259" w:lineRule="auto"/>
        <w:ind w:left="-284"/>
        <w:jc w:val="both"/>
        <w:rPr>
          <w:rFonts w:eastAsia="Calibri" w:cstheme="minorHAnsi"/>
          <w:i/>
          <w:sz w:val="28"/>
          <w:szCs w:val="28"/>
          <w:lang w:val="bg-BG"/>
        </w:rPr>
      </w:pPr>
      <w:r w:rsidRPr="00ED5C90">
        <w:rPr>
          <w:rFonts w:eastAsia="Calibri" w:cstheme="minorHAnsi"/>
          <w:b/>
          <w:bCs/>
          <w:i/>
          <w:sz w:val="28"/>
          <w:szCs w:val="28"/>
          <w:lang w:val="bg-BG"/>
        </w:rPr>
        <w:t>Ден втори</w:t>
      </w:r>
      <w:r w:rsidR="008E77C9" w:rsidRPr="00585EC7">
        <w:rPr>
          <w:rFonts w:eastAsia="Calibri" w:cstheme="minorHAnsi"/>
          <w:b/>
          <w:bCs/>
          <w:i/>
          <w:sz w:val="28"/>
          <w:szCs w:val="28"/>
          <w:lang w:val="bg-BG"/>
        </w:rPr>
        <w:t>:</w:t>
      </w:r>
      <w:r w:rsidRPr="00ED5C90">
        <w:rPr>
          <w:rFonts w:eastAsia="Calibri" w:cstheme="minorHAnsi"/>
          <w:b/>
          <w:bCs/>
          <w:i/>
          <w:sz w:val="28"/>
          <w:szCs w:val="28"/>
          <w:lang w:val="bg-BG"/>
        </w:rPr>
        <w:t xml:space="preserve"> </w:t>
      </w:r>
      <w:r w:rsidR="00265F82">
        <w:rPr>
          <w:rFonts w:eastAsia="Calibri" w:cstheme="minorHAnsi"/>
          <w:b/>
          <w:bCs/>
          <w:i/>
          <w:sz w:val="28"/>
          <w:szCs w:val="28"/>
          <w:lang w:val="bg-BG"/>
        </w:rPr>
        <w:t xml:space="preserve"> </w:t>
      </w:r>
      <w:r w:rsidRPr="00ED5C90">
        <w:rPr>
          <w:rFonts w:eastAsia="Calibri" w:cstheme="minorHAnsi"/>
          <w:b/>
          <w:bCs/>
          <w:i/>
          <w:sz w:val="28"/>
          <w:szCs w:val="28"/>
          <w:lang w:val="bg-BG"/>
        </w:rPr>
        <w:t>Маракеш</w:t>
      </w:r>
      <w:r w:rsidRPr="00ED5C90">
        <w:rPr>
          <w:rFonts w:eastAsia="Calibri" w:cstheme="minorHAnsi"/>
          <w:i/>
          <w:sz w:val="28"/>
          <w:szCs w:val="28"/>
          <w:lang w:val="bg-BG"/>
        </w:rPr>
        <w:t xml:space="preserve">. </w:t>
      </w:r>
    </w:p>
    <w:p w14:paraId="7A55E159" w14:textId="77777777" w:rsidR="00ED5C90" w:rsidRPr="00ED5C90" w:rsidRDefault="00ED5C90" w:rsidP="00585EC7">
      <w:pPr>
        <w:tabs>
          <w:tab w:val="left" w:pos="0"/>
          <w:tab w:val="left" w:pos="1530"/>
        </w:tabs>
        <w:spacing w:after="0" w:line="259" w:lineRule="auto"/>
        <w:ind w:left="-284"/>
        <w:jc w:val="both"/>
        <w:rPr>
          <w:rFonts w:eastAsia="Calibri" w:cstheme="minorHAnsi"/>
          <w:i/>
          <w:iCs/>
          <w:sz w:val="28"/>
          <w:szCs w:val="28"/>
          <w:lang w:val="bg-BG"/>
        </w:rPr>
      </w:pPr>
      <w:r w:rsidRPr="00ED5C90">
        <w:rPr>
          <w:rFonts w:eastAsia="Calibri" w:cstheme="minorHAnsi"/>
          <w:b/>
          <w:i/>
          <w:iCs/>
          <w:sz w:val="28"/>
          <w:szCs w:val="28"/>
          <w:lang w:val="bg-BG"/>
        </w:rPr>
        <w:t>Закуска и полудневна екскурзия в Маракеш.</w:t>
      </w:r>
      <w:r w:rsidRPr="00ED5C90">
        <w:rPr>
          <w:rFonts w:eastAsia="Calibri" w:cstheme="minorHAnsi"/>
          <w:i/>
          <w:iCs/>
          <w:sz w:val="28"/>
          <w:szCs w:val="28"/>
          <w:lang w:val="bg-BG"/>
        </w:rPr>
        <w:t xml:space="preserve"> След като закусим ще посетим магичните градини Менара, </w:t>
      </w:r>
      <w:r w:rsidRPr="00ED5C90">
        <w:rPr>
          <w:rFonts w:eastAsia="Calibri" w:cstheme="minorHAnsi"/>
          <w:i/>
          <w:iCs/>
          <w:sz w:val="28"/>
          <w:szCs w:val="28"/>
          <w:lang w:val="ru-RU"/>
        </w:rPr>
        <w:t xml:space="preserve">където сред изобилието от насаждения с </w:t>
      </w:r>
      <w:r w:rsidRPr="00ED5C90">
        <w:rPr>
          <w:rFonts w:eastAsia="Calibri" w:cstheme="minorHAnsi"/>
          <w:i/>
          <w:iCs/>
          <w:sz w:val="28"/>
          <w:szCs w:val="28"/>
          <w:lang w:val="bg-BG"/>
        </w:rPr>
        <w:t>маслинови дървета ще видим басейна</w:t>
      </w:r>
      <w:r w:rsidRPr="00ED5C90">
        <w:rPr>
          <w:rFonts w:eastAsia="Calibri" w:cstheme="minorHAnsi"/>
          <w:i/>
          <w:iCs/>
          <w:sz w:val="28"/>
          <w:szCs w:val="28"/>
          <w:lang w:val="ru-RU"/>
        </w:rPr>
        <w:t>,</w:t>
      </w:r>
      <w:r w:rsidRPr="00ED5C90">
        <w:rPr>
          <w:rFonts w:eastAsia="Calibri" w:cstheme="minorHAnsi"/>
          <w:i/>
          <w:iCs/>
          <w:sz w:val="28"/>
          <w:szCs w:val="28"/>
          <w:lang w:val="bg-BG"/>
        </w:rPr>
        <w:t xml:space="preserve"> напоен от каналите, спускащи се от високия Атлас, създаден от династията на Алмохадите през </w:t>
      </w:r>
      <w:r w:rsidRPr="00ED5C90">
        <w:rPr>
          <w:rFonts w:eastAsia="Calibri" w:cstheme="minorHAnsi"/>
          <w:i/>
          <w:iCs/>
          <w:sz w:val="28"/>
          <w:szCs w:val="28"/>
          <w:lang w:val="es-ES"/>
        </w:rPr>
        <w:t>XII</w:t>
      </w:r>
      <w:r w:rsidRPr="00ED5C90">
        <w:rPr>
          <w:rFonts w:eastAsia="Calibri" w:cstheme="minorHAnsi"/>
          <w:i/>
          <w:iCs/>
          <w:sz w:val="28"/>
          <w:szCs w:val="28"/>
          <w:lang w:val="bg-BG"/>
        </w:rPr>
        <w:t xml:space="preserve"> в. След това ще се възхитим на свежите андалуски градини наречени Парк на Лайла Хасна, ухаещи на портокалови цветчета и рози, ще посетим отвън джамията </w:t>
      </w:r>
      <w:proofErr w:type="spellStart"/>
      <w:r w:rsidRPr="00ED5C90">
        <w:rPr>
          <w:rFonts w:eastAsia="Calibri" w:cstheme="minorHAnsi"/>
          <w:i/>
          <w:iCs/>
          <w:sz w:val="28"/>
          <w:szCs w:val="28"/>
          <w:lang w:val="bg-BG"/>
        </w:rPr>
        <w:t>Кутубия</w:t>
      </w:r>
      <w:proofErr w:type="spellEnd"/>
      <w:r w:rsidRPr="00ED5C90">
        <w:rPr>
          <w:rFonts w:eastAsia="Calibri" w:cstheme="minorHAnsi"/>
          <w:i/>
          <w:iCs/>
          <w:sz w:val="28"/>
          <w:szCs w:val="28"/>
          <w:lang w:val="bg-BG"/>
        </w:rPr>
        <w:t xml:space="preserve"> </w:t>
      </w:r>
      <w:r w:rsidRPr="00ED5C90">
        <w:rPr>
          <w:rFonts w:eastAsia="Calibri" w:cstheme="minorHAnsi"/>
          <w:b/>
          <w:i/>
          <w:iCs/>
          <w:sz w:val="28"/>
          <w:szCs w:val="28"/>
          <w:lang w:val="bg-BG"/>
        </w:rPr>
        <w:t>/</w:t>
      </w:r>
      <w:proofErr w:type="spellStart"/>
      <w:r w:rsidRPr="00ED5C90">
        <w:rPr>
          <w:rFonts w:eastAsia="Calibri" w:cstheme="minorHAnsi"/>
          <w:b/>
          <w:i/>
          <w:iCs/>
          <w:sz w:val="28"/>
          <w:szCs w:val="28"/>
          <w:lang w:val="es-ES"/>
        </w:rPr>
        <w:t>Koutoubia</w:t>
      </w:r>
      <w:proofErr w:type="spellEnd"/>
      <w:r w:rsidRPr="00ED5C90">
        <w:rPr>
          <w:rFonts w:eastAsia="Calibri" w:cstheme="minorHAnsi"/>
          <w:b/>
          <w:i/>
          <w:iCs/>
          <w:sz w:val="28"/>
          <w:szCs w:val="28"/>
          <w:lang w:val="ru-RU"/>
        </w:rPr>
        <w:t xml:space="preserve"> </w:t>
      </w:r>
      <w:r w:rsidRPr="00ED5C90">
        <w:rPr>
          <w:rFonts w:eastAsia="Calibri" w:cstheme="minorHAnsi"/>
          <w:b/>
          <w:i/>
          <w:iCs/>
          <w:sz w:val="28"/>
          <w:szCs w:val="28"/>
          <w:lang w:val="es-ES"/>
        </w:rPr>
        <w:t>Mosque</w:t>
      </w:r>
      <w:r w:rsidRPr="00ED5C90">
        <w:rPr>
          <w:rFonts w:eastAsia="Calibri" w:cstheme="minorHAnsi"/>
          <w:b/>
          <w:i/>
          <w:iCs/>
          <w:sz w:val="28"/>
          <w:szCs w:val="28"/>
          <w:lang w:val="ru-RU"/>
        </w:rPr>
        <w:t>/</w:t>
      </w:r>
      <w:r w:rsidRPr="00ED5C90">
        <w:rPr>
          <w:rFonts w:eastAsia="Calibri" w:cstheme="minorHAnsi"/>
          <w:i/>
          <w:iCs/>
          <w:sz w:val="28"/>
          <w:szCs w:val="28"/>
          <w:lang w:val="bg-BG"/>
        </w:rPr>
        <w:t xml:space="preserve"> - най-голямата в Маракеш и една от най-внушителните в Магреб. Ще видим, също така отвън, гробницата на известната жена суфи Фатима Зохра ел Коуч, чиято история ще научим на място. Минавайки през стария еврейски квартал ще влезем в Палата на Баия, за да разгледаме тази прелест с близо 160 стаи собственост в миналото на визира Ахмед бен Моуса. След като приключим ще се отправим към най-големия и автентичен площад на Северна Африка – Джема Ел Фна, където ще се слеем с атмосферата на амбулантни търговци, дресьори на маймуни и змии, продавачи на сокове, водоносци облечени в традиционни дрехи и какво ли още не. Ще навлезем навътре из криволичещите улички на </w:t>
      </w:r>
      <w:r w:rsidRPr="00ED5C90">
        <w:rPr>
          <w:rFonts w:eastAsia="Calibri" w:cstheme="minorHAnsi"/>
          <w:b/>
          <w:i/>
          <w:iCs/>
          <w:sz w:val="28"/>
          <w:szCs w:val="28"/>
          <w:lang w:val="bg-BG"/>
        </w:rPr>
        <w:t>Медината на Маракеш</w:t>
      </w:r>
      <w:r w:rsidRPr="00ED5C90">
        <w:rPr>
          <w:rFonts w:eastAsia="Calibri" w:cstheme="minorHAnsi"/>
          <w:i/>
          <w:iCs/>
          <w:sz w:val="28"/>
          <w:szCs w:val="28"/>
          <w:lang w:val="bg-BG"/>
        </w:rPr>
        <w:t>, ще се отбием до автентичната берберска аптека, където специалистите, работещи в нея, ще ни запознаят с производството на аргановото козметично или кулинарно олио, ще ни представят нежела от евкалипт против настинка, ароматния шафран, евкалиптови кристали за чай, подправки от всички краища на Мароко и кремове за всякакви екземи, възпаления и т.н. Това е кухнята на Мароко…</w:t>
      </w:r>
      <w:r w:rsidRPr="00ED5C90">
        <w:rPr>
          <w:rFonts w:eastAsia="Calibri" w:cstheme="minorHAnsi"/>
          <w:b/>
          <w:i/>
          <w:iCs/>
          <w:sz w:val="28"/>
          <w:szCs w:val="28"/>
          <w:lang w:val="bg-BG"/>
        </w:rPr>
        <w:t xml:space="preserve"> </w:t>
      </w:r>
      <w:r w:rsidRPr="00ED5C90">
        <w:rPr>
          <w:rFonts w:eastAsia="Calibri" w:cstheme="minorHAnsi"/>
          <w:i/>
          <w:iCs/>
          <w:sz w:val="28"/>
          <w:szCs w:val="28"/>
          <w:lang w:val="bg-BG"/>
        </w:rPr>
        <w:t>Разбира се ще можем да си купим желаните от нас продукти.</w:t>
      </w:r>
    </w:p>
    <w:p w14:paraId="4BB30F7D" w14:textId="77777777" w:rsidR="00ED5C90" w:rsidRPr="00585EC7" w:rsidRDefault="00ED5C90" w:rsidP="00585EC7">
      <w:pPr>
        <w:spacing w:after="160" w:line="259" w:lineRule="auto"/>
        <w:ind w:left="-284"/>
        <w:jc w:val="both"/>
        <w:rPr>
          <w:rFonts w:eastAsia="Calibri" w:cstheme="minorHAnsi"/>
          <w:i/>
          <w:iCs/>
          <w:sz w:val="28"/>
          <w:szCs w:val="28"/>
          <w:lang w:val="bg-BG"/>
        </w:rPr>
      </w:pPr>
      <w:r w:rsidRPr="00ED5C90">
        <w:rPr>
          <w:rFonts w:eastAsia="Calibri" w:cstheme="minorHAnsi"/>
          <w:i/>
          <w:iCs/>
          <w:sz w:val="28"/>
          <w:szCs w:val="28"/>
          <w:lang w:val="bg-BG"/>
        </w:rPr>
        <w:lastRenderedPageBreak/>
        <w:t xml:space="preserve">След това ще имаме свободно време на площада Джема Ел Фна, за да можете самостоятелно да се разходите, да пиете традиционен берберски чай, на някоя от терасите намиращи се около него или да обядвате местна храна (опционално). </w:t>
      </w:r>
      <w:r w:rsidRPr="00585EC7">
        <w:rPr>
          <w:rFonts w:eastAsia="Calibri" w:cstheme="minorHAnsi"/>
          <w:i/>
          <w:iCs/>
          <w:sz w:val="28"/>
          <w:szCs w:val="28"/>
          <w:lang w:val="bg-BG"/>
        </w:rPr>
        <w:t>Връщане</w:t>
      </w:r>
      <w:r w:rsidRPr="00ED5C90">
        <w:rPr>
          <w:rFonts w:eastAsia="Calibri" w:cstheme="minorHAnsi"/>
          <w:i/>
          <w:iCs/>
          <w:sz w:val="28"/>
          <w:szCs w:val="28"/>
          <w:lang w:val="bg-BG"/>
        </w:rPr>
        <w:t xml:space="preserve"> в хотел</w:t>
      </w:r>
      <w:r w:rsidR="00E630E3">
        <w:rPr>
          <w:rFonts w:eastAsia="Calibri" w:cstheme="minorHAnsi"/>
          <w:i/>
          <w:iCs/>
          <w:sz w:val="28"/>
          <w:szCs w:val="28"/>
          <w:lang w:val="bg-BG"/>
        </w:rPr>
        <w:t>а, свободно време,</w:t>
      </w:r>
      <w:r w:rsidRPr="00ED5C90">
        <w:rPr>
          <w:rFonts w:eastAsia="Calibri" w:cstheme="minorHAnsi"/>
          <w:i/>
          <w:iCs/>
          <w:sz w:val="28"/>
          <w:szCs w:val="28"/>
          <w:lang w:val="bg-BG"/>
        </w:rPr>
        <w:t xml:space="preserve"> вечеря</w:t>
      </w:r>
      <w:r w:rsidR="00E630E3">
        <w:rPr>
          <w:rFonts w:eastAsia="Calibri" w:cstheme="minorHAnsi"/>
          <w:i/>
          <w:iCs/>
          <w:sz w:val="28"/>
          <w:szCs w:val="28"/>
          <w:lang w:val="bg-BG"/>
        </w:rPr>
        <w:t>, нощувка</w:t>
      </w:r>
      <w:r w:rsidRPr="00ED5C90">
        <w:rPr>
          <w:rFonts w:eastAsia="Calibri" w:cstheme="minorHAnsi"/>
          <w:i/>
          <w:iCs/>
          <w:sz w:val="28"/>
          <w:szCs w:val="28"/>
          <w:lang w:val="bg-BG"/>
        </w:rPr>
        <w:t>.</w:t>
      </w:r>
      <w:bookmarkStart w:id="0" w:name="_Hlk103500938"/>
    </w:p>
    <w:p w14:paraId="2F660780" w14:textId="77777777" w:rsidR="00E630E3" w:rsidRDefault="00ED5C90" w:rsidP="00E630E3">
      <w:pPr>
        <w:spacing w:after="0" w:line="259" w:lineRule="auto"/>
        <w:ind w:left="-284"/>
        <w:jc w:val="both"/>
        <w:rPr>
          <w:rFonts w:eastAsia="Calibri" w:cstheme="minorHAnsi"/>
          <w:bCs/>
          <w:i/>
          <w:iCs/>
          <w:sz w:val="28"/>
          <w:szCs w:val="28"/>
          <w:lang w:val="ru-RU"/>
        </w:rPr>
      </w:pPr>
      <w:r w:rsidRPr="00ED5C90">
        <w:rPr>
          <w:rFonts w:eastAsia="Calibri" w:cstheme="minorHAnsi"/>
          <w:b/>
          <w:i/>
          <w:sz w:val="28"/>
          <w:szCs w:val="28"/>
          <w:lang w:val="ru-RU"/>
        </w:rPr>
        <w:t>Вечерта допълнително, по желание</w:t>
      </w:r>
      <w:r w:rsidRPr="00585EC7">
        <w:rPr>
          <w:rFonts w:eastAsia="Calibri" w:cstheme="minorHAnsi"/>
          <w:b/>
          <w:i/>
          <w:sz w:val="28"/>
          <w:szCs w:val="28"/>
          <w:lang w:val="ru-RU"/>
        </w:rPr>
        <w:t xml:space="preserve"> </w:t>
      </w:r>
      <w:r w:rsidRPr="00585EC7">
        <w:rPr>
          <w:rFonts w:eastAsia="Calibri" w:cstheme="minorHAnsi"/>
          <w:b/>
          <w:bCs/>
          <w:i/>
          <w:iCs/>
          <w:sz w:val="28"/>
          <w:szCs w:val="28"/>
          <w:lang w:val="ru-RU"/>
        </w:rPr>
        <w:t>о</w:t>
      </w:r>
      <w:r w:rsidRPr="00ED5C90">
        <w:rPr>
          <w:rFonts w:eastAsia="Calibri" w:cstheme="minorHAnsi"/>
          <w:b/>
          <w:bCs/>
          <w:i/>
          <w:iCs/>
          <w:sz w:val="28"/>
          <w:szCs w:val="28"/>
          <w:lang w:val="ru-RU"/>
        </w:rPr>
        <w:t>рганизирана нощна обиколка на Маракеш с файтони</w:t>
      </w:r>
      <w:r w:rsidRPr="00ED5C90">
        <w:rPr>
          <w:rFonts w:eastAsia="Calibri" w:cstheme="minorHAnsi"/>
          <w:i/>
          <w:sz w:val="28"/>
          <w:szCs w:val="28"/>
          <w:lang w:val="ru-RU"/>
        </w:rPr>
        <w:t xml:space="preserve"> </w:t>
      </w:r>
      <w:r w:rsidRPr="00ED5C90">
        <w:rPr>
          <w:rFonts w:eastAsia="Calibri" w:cstheme="minorHAnsi"/>
          <w:i/>
          <w:iCs/>
          <w:sz w:val="28"/>
          <w:szCs w:val="28"/>
          <w:lang w:val="ru-RU"/>
        </w:rPr>
        <w:t xml:space="preserve">(4 човека във файтон), след което следва пешеходна разходка из Медината и площада </w:t>
      </w:r>
      <w:r w:rsidRPr="00ED5C90">
        <w:rPr>
          <w:rFonts w:eastAsia="Calibri" w:cstheme="minorHAnsi"/>
          <w:bCs/>
          <w:i/>
          <w:iCs/>
          <w:sz w:val="28"/>
          <w:szCs w:val="28"/>
          <w:lang w:val="ru-RU"/>
        </w:rPr>
        <w:t>Джема ел-Фна</w:t>
      </w:r>
      <w:r w:rsidRPr="00ED5C90">
        <w:rPr>
          <w:rFonts w:eastAsia="Calibri" w:cstheme="minorHAnsi"/>
          <w:i/>
          <w:iCs/>
          <w:sz w:val="28"/>
          <w:szCs w:val="28"/>
          <w:lang w:val="ru-RU"/>
        </w:rPr>
        <w:t xml:space="preserve">, където ще имаме възможността да усетим истинското автентично Мароко тъй като всяка вечер на площада се събират музиканти от различни краища на страната, танцьори, разказвачи на приказки, комедийни актьори, акробати, улични зъболекари, продавачи на продукти предпазващи или премахващи черна магия, жени рисуващи татуировки с кана… Тук всяка вечер се предлагат сладки натурални сокове, варени охлюви, традиционни ястия направени на огън или скара, различни местни сладкиши, кралски фурми, сухи плодове, ядки (бадеми, фъстътци, шам фъстък). След тази обиколка, ще се качим на терасата на едно от кафенетата в площада, където всеки един от нас ще може да изпие една чаша чай или едно безалкохолно, или едно кафе (включени в пакета), наслаждавайки се на този огромен традиционен «спектакъл» наречен </w:t>
      </w:r>
      <w:r w:rsidRPr="00ED5C90">
        <w:rPr>
          <w:rFonts w:eastAsia="Calibri" w:cstheme="minorHAnsi"/>
          <w:bCs/>
          <w:i/>
          <w:iCs/>
          <w:sz w:val="28"/>
          <w:szCs w:val="28"/>
          <w:lang w:val="ru-RU"/>
        </w:rPr>
        <w:t xml:space="preserve">Джема ел-Фна. Свободно време на площада и връщане в хотела с автобус. </w:t>
      </w:r>
    </w:p>
    <w:p w14:paraId="783A9236" w14:textId="77777777" w:rsidR="00ED5C90" w:rsidRPr="00ED5C90" w:rsidRDefault="00ED5C90" w:rsidP="00E630E3">
      <w:pPr>
        <w:spacing w:after="0" w:line="259" w:lineRule="auto"/>
        <w:ind w:left="-284"/>
        <w:jc w:val="both"/>
        <w:rPr>
          <w:rFonts w:eastAsia="Calibri" w:cstheme="minorHAnsi"/>
          <w:i/>
          <w:iCs/>
          <w:sz w:val="28"/>
          <w:szCs w:val="28"/>
          <w:lang w:val="bg-BG"/>
        </w:rPr>
      </w:pPr>
      <w:r w:rsidRPr="00ED5C90">
        <w:rPr>
          <w:rFonts w:eastAsia="Calibri" w:cstheme="minorHAnsi"/>
          <w:b/>
          <w:bCs/>
          <w:i/>
          <w:iCs/>
          <w:sz w:val="28"/>
          <w:szCs w:val="28"/>
          <w:lang w:val="ru-RU"/>
        </w:rPr>
        <w:t>Програмата включва:</w:t>
      </w:r>
      <w:r w:rsidRPr="00ED5C90">
        <w:rPr>
          <w:rFonts w:eastAsia="Calibri" w:cstheme="minorHAnsi"/>
          <w:bCs/>
          <w:i/>
          <w:iCs/>
          <w:sz w:val="28"/>
          <w:szCs w:val="28"/>
          <w:lang w:val="ru-RU"/>
        </w:rPr>
        <w:t xml:space="preserve"> разходка с файтони, автобус, местен екскурзовод, преводач на български език, една напитка по желание. </w:t>
      </w:r>
      <w:r w:rsidRPr="00ED5C90">
        <w:rPr>
          <w:rFonts w:eastAsia="Calibri" w:cstheme="minorHAnsi"/>
          <w:b/>
          <w:i/>
          <w:iCs/>
          <w:sz w:val="28"/>
          <w:szCs w:val="28"/>
          <w:lang w:val="ru-RU"/>
        </w:rPr>
        <w:t>Цена на човек 35€</w:t>
      </w:r>
      <w:bookmarkStart w:id="1" w:name="_Hlk103501804"/>
      <w:bookmarkEnd w:id="0"/>
    </w:p>
    <w:p w14:paraId="7A082437" w14:textId="77777777" w:rsidR="00E630E3" w:rsidRPr="004D2946" w:rsidRDefault="00E630E3" w:rsidP="00585EC7">
      <w:pPr>
        <w:spacing w:after="0" w:line="259" w:lineRule="auto"/>
        <w:ind w:left="-284"/>
        <w:jc w:val="both"/>
        <w:rPr>
          <w:rFonts w:eastAsia="Calibri" w:cstheme="minorHAnsi"/>
          <w:b/>
          <w:bCs/>
          <w:i/>
          <w:sz w:val="16"/>
          <w:szCs w:val="16"/>
          <w:lang w:val="bg-BG"/>
        </w:rPr>
      </w:pPr>
    </w:p>
    <w:p w14:paraId="256242E6" w14:textId="77777777" w:rsidR="00ED5C90" w:rsidRPr="00585EC7" w:rsidRDefault="00ED5C90" w:rsidP="00585EC7">
      <w:pPr>
        <w:spacing w:after="0" w:line="259" w:lineRule="auto"/>
        <w:ind w:left="-284"/>
        <w:jc w:val="both"/>
        <w:rPr>
          <w:rFonts w:eastAsia="Calibri" w:cstheme="minorHAnsi"/>
          <w:i/>
          <w:sz w:val="28"/>
          <w:szCs w:val="28"/>
          <w:lang w:val="bg-BG"/>
        </w:rPr>
      </w:pPr>
      <w:r w:rsidRPr="00ED5C90">
        <w:rPr>
          <w:rFonts w:eastAsia="Calibri" w:cstheme="minorHAnsi"/>
          <w:b/>
          <w:bCs/>
          <w:i/>
          <w:sz w:val="28"/>
          <w:szCs w:val="28"/>
          <w:lang w:val="bg-BG"/>
        </w:rPr>
        <w:t>Ден трети</w:t>
      </w:r>
      <w:r w:rsidR="008E77C9" w:rsidRPr="00585EC7">
        <w:rPr>
          <w:rFonts w:eastAsia="Calibri" w:cstheme="minorHAnsi"/>
          <w:b/>
          <w:bCs/>
          <w:i/>
          <w:sz w:val="28"/>
          <w:szCs w:val="28"/>
          <w:lang w:val="bg-BG"/>
        </w:rPr>
        <w:t>:</w:t>
      </w:r>
      <w:r w:rsidRPr="00ED5C90">
        <w:rPr>
          <w:rFonts w:eastAsia="Calibri" w:cstheme="minorHAnsi"/>
          <w:b/>
          <w:bCs/>
          <w:i/>
          <w:sz w:val="28"/>
          <w:szCs w:val="28"/>
          <w:lang w:val="bg-BG"/>
        </w:rPr>
        <w:t xml:space="preserve"> </w:t>
      </w:r>
      <w:r w:rsidR="00E630E3">
        <w:rPr>
          <w:rFonts w:eastAsia="Calibri" w:cstheme="minorHAnsi"/>
          <w:b/>
          <w:bCs/>
          <w:i/>
          <w:sz w:val="28"/>
          <w:szCs w:val="28"/>
          <w:lang w:val="bg-BG"/>
        </w:rPr>
        <w:t>Маракеш -</w:t>
      </w:r>
      <w:r w:rsidRPr="00ED5C90">
        <w:rPr>
          <w:rFonts w:eastAsia="Calibri" w:cstheme="minorHAnsi"/>
          <w:b/>
          <w:bCs/>
          <w:i/>
          <w:sz w:val="28"/>
          <w:szCs w:val="28"/>
          <w:lang w:val="bg-BG"/>
        </w:rPr>
        <w:t xml:space="preserve"> Високия Атлас - Каньоните Дадес</w:t>
      </w:r>
      <w:r w:rsidR="00E630E3">
        <w:rPr>
          <w:rFonts w:eastAsia="Calibri" w:cstheme="minorHAnsi"/>
          <w:b/>
          <w:bCs/>
          <w:i/>
          <w:sz w:val="28"/>
          <w:szCs w:val="28"/>
          <w:lang w:val="bg-BG"/>
        </w:rPr>
        <w:t xml:space="preserve"> </w:t>
      </w:r>
      <w:r w:rsidRPr="00ED5C90">
        <w:rPr>
          <w:rFonts w:eastAsia="Calibri" w:cstheme="minorHAnsi"/>
          <w:b/>
          <w:bCs/>
          <w:i/>
          <w:sz w:val="28"/>
          <w:szCs w:val="28"/>
          <w:lang w:val="bg-BG"/>
        </w:rPr>
        <w:t>-</w:t>
      </w:r>
      <w:r w:rsidRPr="00ED5C90">
        <w:rPr>
          <w:rFonts w:eastAsia="Calibri" w:cstheme="minorHAnsi"/>
          <w:i/>
          <w:sz w:val="28"/>
          <w:szCs w:val="28"/>
          <w:lang w:val="bg-BG"/>
        </w:rPr>
        <w:t xml:space="preserve"> </w:t>
      </w:r>
      <w:r w:rsidRPr="00ED5C90">
        <w:rPr>
          <w:rFonts w:eastAsia="Calibri" w:cstheme="minorHAnsi"/>
          <w:b/>
          <w:bCs/>
          <w:i/>
          <w:sz w:val="28"/>
          <w:szCs w:val="28"/>
          <w:lang w:val="bg-BG"/>
        </w:rPr>
        <w:t>Тинхир</w:t>
      </w:r>
      <w:r w:rsidRPr="00ED5C90">
        <w:rPr>
          <w:rFonts w:eastAsia="Calibri" w:cstheme="minorHAnsi"/>
          <w:i/>
          <w:sz w:val="28"/>
          <w:szCs w:val="28"/>
          <w:lang w:val="bg-BG"/>
        </w:rPr>
        <w:t xml:space="preserve">. </w:t>
      </w:r>
    </w:p>
    <w:p w14:paraId="45AD4134" w14:textId="77777777" w:rsidR="00B0601E" w:rsidRDefault="00ED5C90" w:rsidP="00E630E3">
      <w:pPr>
        <w:spacing w:after="0" w:line="259" w:lineRule="auto"/>
        <w:ind w:left="-284"/>
        <w:jc w:val="both"/>
        <w:rPr>
          <w:rFonts w:eastAsia="Calibri" w:cstheme="minorHAnsi"/>
          <w:i/>
          <w:iCs/>
          <w:sz w:val="28"/>
          <w:szCs w:val="28"/>
          <w:lang w:val="bg-BG"/>
        </w:rPr>
      </w:pPr>
      <w:r w:rsidRPr="00ED5C90">
        <w:rPr>
          <w:rFonts w:eastAsia="Calibri" w:cstheme="minorHAnsi"/>
          <w:i/>
          <w:iCs/>
          <w:sz w:val="28"/>
          <w:szCs w:val="28"/>
          <w:lang w:val="bg-BG"/>
        </w:rPr>
        <w:t xml:space="preserve">Закуска. Ще потеглим сутринта от Маракеш, на път през </w:t>
      </w:r>
      <w:r w:rsidRPr="00ED5C90">
        <w:rPr>
          <w:rFonts w:eastAsia="Calibri" w:cstheme="minorHAnsi"/>
          <w:b/>
          <w:i/>
          <w:iCs/>
          <w:sz w:val="28"/>
          <w:szCs w:val="28"/>
          <w:lang w:val="bg-BG"/>
        </w:rPr>
        <w:t>Атласките планини</w:t>
      </w:r>
      <w:r w:rsidRPr="00ED5C90">
        <w:rPr>
          <w:rFonts w:eastAsia="Calibri" w:cstheme="minorHAnsi"/>
          <w:i/>
          <w:iCs/>
          <w:sz w:val="28"/>
          <w:szCs w:val="28"/>
          <w:lang w:val="bg-BG"/>
        </w:rPr>
        <w:t xml:space="preserve"> и зоната на </w:t>
      </w:r>
      <w:r w:rsidRPr="00ED5C90">
        <w:rPr>
          <w:rFonts w:eastAsia="Calibri" w:cstheme="minorHAnsi"/>
          <w:b/>
          <w:i/>
          <w:iCs/>
          <w:sz w:val="28"/>
          <w:szCs w:val="28"/>
          <w:lang w:val="bg-BG"/>
        </w:rPr>
        <w:t>Тизин Тишка</w:t>
      </w:r>
      <w:r w:rsidRPr="00ED5C90">
        <w:rPr>
          <w:rFonts w:eastAsia="Calibri" w:cstheme="minorHAnsi"/>
          <w:i/>
          <w:iCs/>
          <w:sz w:val="28"/>
          <w:szCs w:val="28"/>
          <w:lang w:val="bg-BG"/>
        </w:rPr>
        <w:t xml:space="preserve">, преминавайки над 2260 м височина. Ще спираме, за да се насладим на една невероятна гледка и множество берберски селища, както и опционално за обяд. Ще преминем покрай огромния язовир </w:t>
      </w:r>
      <w:r w:rsidRPr="00ED5C90">
        <w:rPr>
          <w:rFonts w:eastAsia="Calibri" w:cstheme="minorHAnsi"/>
          <w:i/>
          <w:iCs/>
          <w:sz w:val="28"/>
          <w:szCs w:val="28"/>
          <w:lang w:val="es-ES"/>
        </w:rPr>
        <w:t>El</w:t>
      </w:r>
      <w:r w:rsidRPr="00ED5C90">
        <w:rPr>
          <w:rFonts w:eastAsia="Calibri" w:cstheme="minorHAnsi"/>
          <w:i/>
          <w:iCs/>
          <w:sz w:val="28"/>
          <w:szCs w:val="28"/>
          <w:lang w:val="bg-BG"/>
        </w:rPr>
        <w:t xml:space="preserve"> </w:t>
      </w:r>
      <w:proofErr w:type="spellStart"/>
      <w:r w:rsidRPr="00ED5C90">
        <w:rPr>
          <w:rFonts w:eastAsia="Calibri" w:cstheme="minorHAnsi"/>
          <w:i/>
          <w:iCs/>
          <w:sz w:val="28"/>
          <w:szCs w:val="28"/>
          <w:lang w:val="es-ES"/>
        </w:rPr>
        <w:t>Mansour</w:t>
      </w:r>
      <w:proofErr w:type="spellEnd"/>
      <w:r w:rsidRPr="00ED5C90">
        <w:rPr>
          <w:rFonts w:eastAsia="Calibri" w:cstheme="minorHAnsi"/>
          <w:i/>
          <w:iCs/>
          <w:sz w:val="28"/>
          <w:szCs w:val="28"/>
          <w:lang w:val="bg-BG"/>
        </w:rPr>
        <w:t xml:space="preserve"> </w:t>
      </w:r>
      <w:proofErr w:type="spellStart"/>
      <w:r w:rsidRPr="00ED5C90">
        <w:rPr>
          <w:rFonts w:eastAsia="Calibri" w:cstheme="minorHAnsi"/>
          <w:i/>
          <w:iCs/>
          <w:sz w:val="28"/>
          <w:szCs w:val="28"/>
          <w:lang w:val="es-ES"/>
        </w:rPr>
        <w:t>Eddahbi</w:t>
      </w:r>
      <w:proofErr w:type="spellEnd"/>
      <w:r w:rsidRPr="00ED5C90">
        <w:rPr>
          <w:rFonts w:eastAsia="Calibri" w:cstheme="minorHAnsi"/>
          <w:i/>
          <w:iCs/>
          <w:sz w:val="28"/>
          <w:szCs w:val="28"/>
          <w:lang w:val="bg-BG"/>
        </w:rPr>
        <w:t xml:space="preserve"> и долината на река Драа със своите оазиси и канали построени от примитивните племена още в миналото. Когато пристигнем при </w:t>
      </w:r>
      <w:r w:rsidRPr="00ED5C90">
        <w:rPr>
          <w:rFonts w:eastAsia="Calibri" w:cstheme="minorHAnsi"/>
          <w:b/>
          <w:i/>
          <w:iCs/>
          <w:sz w:val="28"/>
          <w:szCs w:val="28"/>
          <w:lang w:val="bg-BG"/>
        </w:rPr>
        <w:t>Каньоните Дадес</w:t>
      </w:r>
      <w:r w:rsidRPr="00ED5C90">
        <w:rPr>
          <w:rFonts w:eastAsia="Calibri" w:cstheme="minorHAnsi"/>
          <w:i/>
          <w:iCs/>
          <w:sz w:val="28"/>
          <w:szCs w:val="28"/>
          <w:lang w:val="bg-BG"/>
        </w:rPr>
        <w:t xml:space="preserve"> ще слезем, за да се изкачим до най-високата им точка, от където ще можем да се насладим на една изумителна гледка, от местно малко кафене предлагащо традиционен берберски чай. Не е случайност, че това прекрасно, изваяно от природата, място бе избрано от </w:t>
      </w:r>
      <w:r w:rsidRPr="00ED5C90">
        <w:rPr>
          <w:rFonts w:eastAsia="Calibri" w:cstheme="minorHAnsi"/>
          <w:i/>
          <w:iCs/>
          <w:sz w:val="28"/>
          <w:szCs w:val="28"/>
          <w:lang w:val="es-ES"/>
        </w:rPr>
        <w:t>LAND</w:t>
      </w:r>
      <w:r w:rsidRPr="00ED5C90">
        <w:rPr>
          <w:rFonts w:eastAsia="Calibri" w:cstheme="minorHAnsi"/>
          <w:i/>
          <w:iCs/>
          <w:sz w:val="28"/>
          <w:szCs w:val="28"/>
          <w:lang w:val="bg-BG"/>
        </w:rPr>
        <w:t xml:space="preserve"> </w:t>
      </w:r>
      <w:r w:rsidRPr="00ED5C90">
        <w:rPr>
          <w:rFonts w:eastAsia="Calibri" w:cstheme="minorHAnsi"/>
          <w:i/>
          <w:iCs/>
          <w:sz w:val="28"/>
          <w:szCs w:val="28"/>
          <w:lang w:val="es-ES"/>
        </w:rPr>
        <w:t>ROVER</w:t>
      </w:r>
      <w:r w:rsidRPr="00ED5C90">
        <w:rPr>
          <w:rFonts w:eastAsia="Calibri" w:cstheme="minorHAnsi"/>
          <w:i/>
          <w:iCs/>
          <w:sz w:val="28"/>
          <w:szCs w:val="28"/>
          <w:lang w:val="bg-BG"/>
        </w:rPr>
        <w:t xml:space="preserve">, за да направят реклама на колите си. След това ще се отбием до </w:t>
      </w:r>
      <w:proofErr w:type="spellStart"/>
      <w:r w:rsidRPr="00ED5C90">
        <w:rPr>
          <w:rFonts w:eastAsia="Calibri" w:cstheme="minorHAnsi"/>
          <w:i/>
          <w:iCs/>
          <w:sz w:val="28"/>
          <w:szCs w:val="28"/>
          <w:lang w:val="bg-BG"/>
        </w:rPr>
        <w:t>Тинхир</w:t>
      </w:r>
      <w:proofErr w:type="spellEnd"/>
      <w:r w:rsidRPr="00ED5C90">
        <w:rPr>
          <w:rFonts w:eastAsia="Calibri" w:cstheme="minorHAnsi"/>
          <w:i/>
          <w:iCs/>
          <w:sz w:val="28"/>
          <w:szCs w:val="28"/>
          <w:lang w:val="bg-BG"/>
        </w:rPr>
        <w:t xml:space="preserve">, където ще се настаним в хотел </w:t>
      </w:r>
      <w:hyperlink r:id="rId6" w:history="1">
        <w:proofErr w:type="spellStart"/>
        <w:r w:rsidRPr="00585EC7">
          <w:rPr>
            <w:rFonts w:eastAsia="Calibri" w:cstheme="minorHAnsi"/>
            <w:i/>
            <w:iCs/>
            <w:color w:val="0563C1"/>
            <w:sz w:val="28"/>
            <w:szCs w:val="28"/>
            <w:u w:val="single"/>
            <w:lang w:val="es-ES"/>
          </w:rPr>
          <w:t>Kasbah</w:t>
        </w:r>
        <w:proofErr w:type="spellEnd"/>
        <w:r w:rsidRPr="00585EC7">
          <w:rPr>
            <w:rFonts w:eastAsia="Calibri" w:cstheme="minorHAnsi"/>
            <w:i/>
            <w:iCs/>
            <w:color w:val="0563C1"/>
            <w:sz w:val="28"/>
            <w:szCs w:val="28"/>
            <w:u w:val="single"/>
            <w:lang w:val="bg-BG"/>
          </w:rPr>
          <w:t xml:space="preserve"> </w:t>
        </w:r>
        <w:proofErr w:type="spellStart"/>
        <w:r w:rsidRPr="00585EC7">
          <w:rPr>
            <w:rFonts w:eastAsia="Calibri" w:cstheme="minorHAnsi"/>
            <w:i/>
            <w:iCs/>
            <w:color w:val="0563C1"/>
            <w:sz w:val="28"/>
            <w:szCs w:val="28"/>
            <w:u w:val="single"/>
            <w:lang w:val="es-ES"/>
          </w:rPr>
          <w:t>Lamrani</w:t>
        </w:r>
        <w:proofErr w:type="spellEnd"/>
        <w:r w:rsidRPr="00585EC7">
          <w:rPr>
            <w:rFonts w:eastAsia="Calibri" w:cstheme="minorHAnsi"/>
            <w:i/>
            <w:iCs/>
            <w:color w:val="0563C1"/>
            <w:sz w:val="28"/>
            <w:szCs w:val="28"/>
            <w:u w:val="single"/>
            <w:lang w:val="bg-BG"/>
          </w:rPr>
          <w:t xml:space="preserve"> </w:t>
        </w:r>
      </w:hyperlink>
      <w:r w:rsidRPr="00ED5C90">
        <w:rPr>
          <w:rFonts w:eastAsia="Calibri" w:cstheme="minorHAnsi"/>
          <w:i/>
          <w:iCs/>
          <w:sz w:val="28"/>
          <w:szCs w:val="28"/>
          <w:lang w:val="bg-BG"/>
        </w:rPr>
        <w:t xml:space="preserve"> или подобен.</w:t>
      </w:r>
      <w:r w:rsidR="00E630E3">
        <w:rPr>
          <w:rFonts w:eastAsia="Calibri" w:cstheme="minorHAnsi"/>
          <w:i/>
          <w:iCs/>
          <w:sz w:val="28"/>
          <w:szCs w:val="28"/>
          <w:lang w:val="bg-BG"/>
        </w:rPr>
        <w:t xml:space="preserve"> Свободно време, </w:t>
      </w:r>
      <w:r w:rsidRPr="00ED5C90">
        <w:rPr>
          <w:rFonts w:eastAsia="Calibri" w:cstheme="minorHAnsi"/>
          <w:i/>
          <w:iCs/>
          <w:sz w:val="28"/>
          <w:szCs w:val="28"/>
          <w:lang w:val="bg-BG"/>
        </w:rPr>
        <w:t>вечеря</w:t>
      </w:r>
      <w:r w:rsidR="00E630E3">
        <w:rPr>
          <w:rFonts w:eastAsia="Calibri" w:cstheme="minorHAnsi"/>
          <w:i/>
          <w:iCs/>
          <w:sz w:val="28"/>
          <w:szCs w:val="28"/>
          <w:lang w:val="bg-BG"/>
        </w:rPr>
        <w:t>, нощувка</w:t>
      </w:r>
      <w:r w:rsidRPr="00ED5C90">
        <w:rPr>
          <w:rFonts w:eastAsia="Calibri" w:cstheme="minorHAnsi"/>
          <w:i/>
          <w:iCs/>
          <w:sz w:val="28"/>
          <w:szCs w:val="28"/>
          <w:lang w:val="bg-BG"/>
        </w:rPr>
        <w:t>.</w:t>
      </w:r>
      <w:bookmarkStart w:id="2" w:name="_Hlk103503318"/>
      <w:bookmarkEnd w:id="1"/>
    </w:p>
    <w:p w14:paraId="22AB44F4" w14:textId="77777777" w:rsidR="00E630E3" w:rsidRPr="00E630E3" w:rsidRDefault="00E630E3" w:rsidP="00E630E3">
      <w:pPr>
        <w:spacing w:after="0" w:line="259" w:lineRule="auto"/>
        <w:ind w:left="-284"/>
        <w:jc w:val="both"/>
        <w:rPr>
          <w:rFonts w:eastAsia="Calibri" w:cstheme="minorHAnsi"/>
          <w:i/>
          <w:iCs/>
          <w:sz w:val="28"/>
          <w:szCs w:val="28"/>
          <w:lang w:val="bg-BG"/>
        </w:rPr>
      </w:pPr>
    </w:p>
    <w:p w14:paraId="1F810F0C" w14:textId="77777777" w:rsidR="00ED5C90" w:rsidRPr="00585EC7" w:rsidRDefault="00ED5C90" w:rsidP="00B0601E">
      <w:pPr>
        <w:spacing w:after="0" w:line="259" w:lineRule="auto"/>
        <w:ind w:left="-284"/>
        <w:jc w:val="both"/>
        <w:rPr>
          <w:rFonts w:eastAsia="Calibri" w:cstheme="minorHAnsi"/>
          <w:i/>
          <w:sz w:val="28"/>
          <w:szCs w:val="28"/>
          <w:lang w:val="bg-BG"/>
        </w:rPr>
      </w:pPr>
      <w:r w:rsidRPr="00ED5C90">
        <w:rPr>
          <w:rFonts w:eastAsia="Calibri" w:cstheme="minorHAnsi"/>
          <w:b/>
          <w:bCs/>
          <w:i/>
          <w:sz w:val="28"/>
          <w:szCs w:val="28"/>
          <w:lang w:val="bg-BG"/>
        </w:rPr>
        <w:lastRenderedPageBreak/>
        <w:t>Ден четвърти</w:t>
      </w:r>
      <w:r w:rsidR="008E77C9" w:rsidRPr="00585EC7">
        <w:rPr>
          <w:rFonts w:eastAsia="Calibri" w:cstheme="minorHAnsi"/>
          <w:b/>
          <w:bCs/>
          <w:i/>
          <w:sz w:val="28"/>
          <w:szCs w:val="28"/>
          <w:lang w:val="bg-BG"/>
        </w:rPr>
        <w:t>:</w:t>
      </w:r>
      <w:r w:rsidRPr="00ED5C90">
        <w:rPr>
          <w:rFonts w:eastAsia="Calibri" w:cstheme="minorHAnsi"/>
          <w:b/>
          <w:bCs/>
          <w:i/>
          <w:sz w:val="28"/>
          <w:szCs w:val="28"/>
          <w:lang w:val="bg-BG"/>
        </w:rPr>
        <w:t xml:space="preserve"> </w:t>
      </w:r>
      <w:r w:rsidR="008E77C9" w:rsidRPr="00585EC7">
        <w:rPr>
          <w:rFonts w:eastAsia="Calibri" w:cstheme="minorHAnsi"/>
          <w:b/>
          <w:bCs/>
          <w:i/>
          <w:sz w:val="28"/>
          <w:szCs w:val="28"/>
          <w:lang w:val="bg-BG"/>
        </w:rPr>
        <w:t xml:space="preserve"> </w:t>
      </w:r>
      <w:r w:rsidR="00E630E3">
        <w:rPr>
          <w:rFonts w:eastAsia="Calibri" w:cstheme="minorHAnsi"/>
          <w:b/>
          <w:bCs/>
          <w:i/>
          <w:sz w:val="28"/>
          <w:szCs w:val="28"/>
          <w:lang w:val="bg-BG"/>
        </w:rPr>
        <w:t>Тинхир - Каньоните Тодра -</w:t>
      </w:r>
      <w:r w:rsidRPr="00ED5C90">
        <w:rPr>
          <w:rFonts w:eastAsia="Calibri" w:cstheme="minorHAnsi"/>
          <w:b/>
          <w:bCs/>
          <w:i/>
          <w:sz w:val="28"/>
          <w:szCs w:val="28"/>
          <w:lang w:val="bg-BG"/>
        </w:rPr>
        <w:t xml:space="preserve"> Каналите Кхетара - Ерфуд </w:t>
      </w:r>
      <w:r w:rsidR="00E630E3">
        <w:rPr>
          <w:rFonts w:eastAsia="Calibri" w:cstheme="minorHAnsi"/>
          <w:b/>
          <w:bCs/>
          <w:i/>
          <w:sz w:val="28"/>
          <w:szCs w:val="28"/>
          <w:lang w:val="bg-BG"/>
        </w:rPr>
        <w:t>-</w:t>
      </w:r>
      <w:r w:rsidRPr="00ED5C90">
        <w:rPr>
          <w:rFonts w:eastAsia="Calibri" w:cstheme="minorHAnsi"/>
          <w:b/>
          <w:bCs/>
          <w:i/>
          <w:sz w:val="28"/>
          <w:szCs w:val="28"/>
          <w:lang w:val="bg-BG"/>
        </w:rPr>
        <w:t xml:space="preserve"> Сахара</w:t>
      </w:r>
      <w:r w:rsidR="00B0601E">
        <w:rPr>
          <w:rFonts w:eastAsia="Calibri" w:cstheme="minorHAnsi"/>
          <w:b/>
          <w:bCs/>
          <w:i/>
          <w:sz w:val="28"/>
          <w:szCs w:val="28"/>
          <w:lang w:val="bg-BG"/>
        </w:rPr>
        <w:t xml:space="preserve"> Ерг Чеби.</w:t>
      </w:r>
    </w:p>
    <w:p w14:paraId="352B00FF" w14:textId="77777777" w:rsidR="008E77C9" w:rsidRPr="00585EC7" w:rsidRDefault="00ED5C90" w:rsidP="00B0601E">
      <w:pPr>
        <w:spacing w:after="0" w:line="259" w:lineRule="auto"/>
        <w:ind w:left="-284"/>
        <w:jc w:val="both"/>
        <w:rPr>
          <w:rFonts w:eastAsia="Calibri" w:cstheme="minorHAnsi"/>
          <w:i/>
          <w:iCs/>
          <w:sz w:val="28"/>
          <w:szCs w:val="28"/>
          <w:lang w:val="bg-BG"/>
        </w:rPr>
      </w:pPr>
      <w:r w:rsidRPr="00ED5C90">
        <w:rPr>
          <w:rFonts w:eastAsia="Calibri" w:cstheme="minorHAnsi"/>
          <w:i/>
          <w:iCs/>
          <w:sz w:val="28"/>
          <w:szCs w:val="28"/>
          <w:lang w:val="bg-BG"/>
        </w:rPr>
        <w:t xml:space="preserve">Закуска и потегляне към пустинята. По пътя ще се отбием до </w:t>
      </w:r>
      <w:r w:rsidRPr="00ED5C90">
        <w:rPr>
          <w:rFonts w:eastAsia="Calibri" w:cstheme="minorHAnsi"/>
          <w:b/>
          <w:i/>
          <w:iCs/>
          <w:sz w:val="28"/>
          <w:szCs w:val="28"/>
          <w:lang w:val="bg-BG"/>
        </w:rPr>
        <w:t>Каньоните Тодра</w:t>
      </w:r>
      <w:r w:rsidRPr="00ED5C90">
        <w:rPr>
          <w:rFonts w:eastAsia="Calibri" w:cstheme="minorHAnsi"/>
          <w:i/>
          <w:iCs/>
          <w:sz w:val="28"/>
          <w:szCs w:val="28"/>
          <w:lang w:val="bg-BG"/>
        </w:rPr>
        <w:t xml:space="preserve">, където ще направим една много приятна разходка на фона на огромните отвесни скали. След това ще потеглим към пясъчната пустиня, като по пътя ще влезнем в подземните канали Кхетара, изкопани по старата схема на персите, които откриват 1000 пр.Хр. метода да достигнат до водата под земята. Пътувайки към Ерфуд можем да спрем, за да си вземем чилаби, кафтани, бабуши, берберски шалвари, шалове и всякакви носии, които можем да носим в пустинята. Разбира се е задължително при покупката да се пазарим. Такава е традицията в този мистичен за нас свят. Ще направим и пауза от 1 час за обяд (опционално). </w:t>
      </w:r>
      <w:r w:rsidRPr="00ED5C90">
        <w:rPr>
          <w:rFonts w:eastAsia="Calibri" w:cstheme="minorHAnsi"/>
          <w:b/>
          <w:i/>
          <w:iCs/>
          <w:sz w:val="28"/>
          <w:szCs w:val="28"/>
          <w:lang w:val="bg-BG"/>
        </w:rPr>
        <w:t>Продължаваме за Ерфуд</w:t>
      </w:r>
      <w:r w:rsidRPr="00ED5C90">
        <w:rPr>
          <w:rFonts w:eastAsia="Calibri" w:cstheme="minorHAnsi"/>
          <w:i/>
          <w:iCs/>
          <w:sz w:val="28"/>
          <w:szCs w:val="28"/>
          <w:lang w:val="bg-BG"/>
        </w:rPr>
        <w:t xml:space="preserve"> – рая на кралските фурми, град използван от НАСА за опити, поради приликата на терена около него с четвъртата планета от Слънчевата система - Марс. Освен това в околностите му се намират огромни находища на фосили, тъй като преди милиони години зоната е била дъно на море. За това ще можем да посетим една от фабриките, в които се обработват каменните блокове и да чуем от професионалисти как се стига до крайния продукт.  Там вече ще оставим нашия автобус и </w:t>
      </w:r>
      <w:r w:rsidRPr="00ED5C90">
        <w:rPr>
          <w:rFonts w:eastAsia="Calibri" w:cstheme="minorHAnsi"/>
          <w:b/>
          <w:i/>
          <w:iCs/>
          <w:sz w:val="28"/>
          <w:szCs w:val="28"/>
          <w:lang w:val="bg-BG"/>
        </w:rPr>
        <w:t>ще се качим на джипове 4х4</w:t>
      </w:r>
      <w:r w:rsidRPr="00ED5C90">
        <w:rPr>
          <w:rFonts w:eastAsia="Calibri" w:cstheme="minorHAnsi"/>
          <w:i/>
          <w:iCs/>
          <w:sz w:val="28"/>
          <w:szCs w:val="28"/>
          <w:lang w:val="bg-BG"/>
        </w:rPr>
        <w:t>, за да потеглим към лагера ни в пустинята (50 мин</w:t>
      </w:r>
      <w:r w:rsidR="00E630E3">
        <w:rPr>
          <w:rFonts w:eastAsia="Calibri" w:cstheme="minorHAnsi"/>
          <w:i/>
          <w:iCs/>
          <w:sz w:val="28"/>
          <w:szCs w:val="28"/>
          <w:lang w:val="bg-BG"/>
        </w:rPr>
        <w:t>.</w:t>
      </w:r>
      <w:r w:rsidRPr="00ED5C90">
        <w:rPr>
          <w:rFonts w:eastAsia="Calibri" w:cstheme="minorHAnsi"/>
          <w:i/>
          <w:iCs/>
          <w:sz w:val="28"/>
          <w:szCs w:val="28"/>
          <w:lang w:val="bg-BG"/>
        </w:rPr>
        <w:t xml:space="preserve"> път включено в пакета). Настаняване в хотел </w:t>
      </w:r>
      <w:hyperlink r:id="rId7" w:history="1">
        <w:r w:rsidRPr="00585EC7">
          <w:rPr>
            <w:rFonts w:eastAsia="Calibri" w:cstheme="minorHAnsi"/>
            <w:i/>
            <w:iCs/>
            <w:color w:val="0563C1"/>
            <w:sz w:val="28"/>
            <w:szCs w:val="28"/>
            <w:u w:val="single"/>
            <w:lang w:val="es-ES"/>
          </w:rPr>
          <w:t>Campamento</w:t>
        </w:r>
        <w:r w:rsidRPr="00585EC7">
          <w:rPr>
            <w:rFonts w:eastAsia="Calibri" w:cstheme="minorHAnsi"/>
            <w:i/>
            <w:iCs/>
            <w:color w:val="0563C1"/>
            <w:sz w:val="28"/>
            <w:szCs w:val="28"/>
            <w:u w:val="single"/>
            <w:lang w:val="bg-BG"/>
          </w:rPr>
          <w:t xml:space="preserve"> </w:t>
        </w:r>
        <w:r w:rsidRPr="00585EC7">
          <w:rPr>
            <w:rFonts w:eastAsia="Calibri" w:cstheme="minorHAnsi"/>
            <w:i/>
            <w:iCs/>
            <w:color w:val="0563C1"/>
            <w:sz w:val="28"/>
            <w:szCs w:val="28"/>
            <w:u w:val="single"/>
            <w:lang w:val="es-ES"/>
          </w:rPr>
          <w:t>lujo</w:t>
        </w:r>
        <w:r w:rsidRPr="00585EC7">
          <w:rPr>
            <w:rFonts w:eastAsia="Calibri" w:cstheme="minorHAnsi"/>
            <w:i/>
            <w:iCs/>
            <w:color w:val="0563C1"/>
            <w:sz w:val="28"/>
            <w:szCs w:val="28"/>
            <w:u w:val="single"/>
            <w:lang w:val="bg-BG"/>
          </w:rPr>
          <w:t xml:space="preserve"> </w:t>
        </w:r>
        <w:r w:rsidRPr="00585EC7">
          <w:rPr>
            <w:rFonts w:eastAsia="Calibri" w:cstheme="minorHAnsi"/>
            <w:i/>
            <w:iCs/>
            <w:color w:val="0563C1"/>
            <w:sz w:val="28"/>
            <w:szCs w:val="28"/>
            <w:u w:val="single"/>
            <w:lang w:val="es-ES"/>
          </w:rPr>
          <w:t>Yasmina</w:t>
        </w:r>
      </w:hyperlink>
      <w:r w:rsidRPr="00ED5C90">
        <w:rPr>
          <w:rFonts w:eastAsia="Calibri" w:cstheme="minorHAnsi"/>
          <w:i/>
          <w:iCs/>
          <w:sz w:val="28"/>
          <w:szCs w:val="28"/>
          <w:lang w:val="bg-BG"/>
        </w:rPr>
        <w:t xml:space="preserve"> или подобен намиращи се в самата пустиня.</w:t>
      </w:r>
      <w:r w:rsidR="00E630E3">
        <w:rPr>
          <w:rFonts w:eastAsia="Calibri" w:cstheme="minorHAnsi"/>
          <w:i/>
          <w:iCs/>
          <w:sz w:val="28"/>
          <w:szCs w:val="28"/>
          <w:lang w:val="bg-BG"/>
        </w:rPr>
        <w:t xml:space="preserve"> Свободно време, </w:t>
      </w:r>
      <w:r w:rsidRPr="00ED5C90">
        <w:rPr>
          <w:rFonts w:eastAsia="Calibri" w:cstheme="minorHAnsi"/>
          <w:i/>
          <w:iCs/>
          <w:sz w:val="28"/>
          <w:szCs w:val="28"/>
          <w:lang w:val="bg-BG"/>
        </w:rPr>
        <w:t>вечеря</w:t>
      </w:r>
      <w:r w:rsidR="00E630E3">
        <w:rPr>
          <w:rFonts w:eastAsia="Calibri" w:cstheme="minorHAnsi"/>
          <w:i/>
          <w:iCs/>
          <w:sz w:val="28"/>
          <w:szCs w:val="28"/>
          <w:lang w:val="bg-BG"/>
        </w:rPr>
        <w:t>, нощувка</w:t>
      </w:r>
      <w:r w:rsidRPr="00ED5C90">
        <w:rPr>
          <w:rFonts w:eastAsia="Calibri" w:cstheme="minorHAnsi"/>
          <w:i/>
          <w:iCs/>
          <w:sz w:val="28"/>
          <w:szCs w:val="28"/>
          <w:lang w:val="bg-BG"/>
        </w:rPr>
        <w:t>.</w:t>
      </w:r>
    </w:p>
    <w:p w14:paraId="4DD214F9" w14:textId="77777777" w:rsidR="004D2946" w:rsidRPr="004D2946" w:rsidRDefault="008E77C9" w:rsidP="004D2946">
      <w:pPr>
        <w:spacing w:after="160" w:line="259" w:lineRule="auto"/>
        <w:ind w:left="-284"/>
        <w:jc w:val="both"/>
        <w:rPr>
          <w:rFonts w:eastAsia="Calibri" w:cstheme="minorHAnsi"/>
          <w:i/>
          <w:iCs/>
          <w:sz w:val="28"/>
          <w:szCs w:val="28"/>
          <w:lang w:val="bg-BG"/>
        </w:rPr>
      </w:pPr>
      <w:r w:rsidRPr="00585EC7">
        <w:rPr>
          <w:rFonts w:eastAsia="Calibri" w:cstheme="minorHAnsi"/>
          <w:b/>
          <w:bCs/>
          <w:i/>
          <w:sz w:val="28"/>
          <w:szCs w:val="28"/>
          <w:lang w:val="bg-BG"/>
        </w:rPr>
        <w:t xml:space="preserve">Допълнително, по желание възможност за самостоятелно каране с </w:t>
      </w:r>
      <w:r w:rsidR="00B0601E">
        <w:rPr>
          <w:rFonts w:eastAsia="Calibri" w:cstheme="minorHAnsi"/>
          <w:b/>
          <w:bCs/>
          <w:i/>
          <w:sz w:val="28"/>
          <w:szCs w:val="28"/>
          <w:lang w:val="bg-BG"/>
        </w:rPr>
        <w:t>АТВ</w:t>
      </w:r>
      <w:r w:rsidRPr="00585EC7">
        <w:rPr>
          <w:rFonts w:eastAsia="Calibri" w:cstheme="minorHAnsi"/>
          <w:b/>
          <w:bCs/>
          <w:i/>
          <w:sz w:val="28"/>
          <w:szCs w:val="28"/>
          <w:lang w:val="bg-BG"/>
        </w:rPr>
        <w:t xml:space="preserve"> из пясъчните дюни </w:t>
      </w:r>
      <w:r w:rsidR="00ED5C90" w:rsidRPr="00ED5C90">
        <w:rPr>
          <w:rFonts w:eastAsia="Calibri" w:cstheme="minorHAnsi"/>
          <w:i/>
          <w:iCs/>
          <w:sz w:val="28"/>
          <w:szCs w:val="28"/>
          <w:lang w:val="bg-BG"/>
        </w:rPr>
        <w:t>Ще имаме възможността да се качим на АТВ, за да тръгнем с тях из дюните</w:t>
      </w:r>
      <w:r w:rsidR="00E630E3">
        <w:rPr>
          <w:rFonts w:eastAsia="Calibri" w:cstheme="minorHAnsi"/>
          <w:i/>
          <w:iCs/>
          <w:sz w:val="28"/>
          <w:szCs w:val="28"/>
          <w:lang w:val="bg-BG"/>
        </w:rPr>
        <w:t xml:space="preserve"> на Сахара</w:t>
      </w:r>
      <w:r w:rsidR="00ED5C90" w:rsidRPr="00ED5C90">
        <w:rPr>
          <w:rFonts w:eastAsia="Calibri" w:cstheme="minorHAnsi"/>
          <w:i/>
          <w:iCs/>
          <w:sz w:val="28"/>
          <w:szCs w:val="28"/>
          <w:lang w:val="bg-BG"/>
        </w:rPr>
        <w:t xml:space="preserve"> – едно невероятно прикл</w:t>
      </w:r>
      <w:r w:rsidRPr="00585EC7">
        <w:rPr>
          <w:rFonts w:eastAsia="Calibri" w:cstheme="minorHAnsi"/>
          <w:i/>
          <w:iCs/>
          <w:sz w:val="28"/>
          <w:szCs w:val="28"/>
          <w:lang w:val="bg-BG"/>
        </w:rPr>
        <w:t xml:space="preserve">ючение, което </w:t>
      </w:r>
      <w:r w:rsidR="00E630E3">
        <w:rPr>
          <w:rFonts w:eastAsia="Calibri" w:cstheme="minorHAnsi"/>
          <w:i/>
          <w:iCs/>
          <w:sz w:val="28"/>
          <w:szCs w:val="28"/>
          <w:lang w:val="bg-BG"/>
        </w:rPr>
        <w:t>ще продължи</w:t>
      </w:r>
      <w:r w:rsidRPr="00585EC7">
        <w:rPr>
          <w:rFonts w:eastAsia="Calibri" w:cstheme="minorHAnsi"/>
          <w:i/>
          <w:iCs/>
          <w:sz w:val="28"/>
          <w:szCs w:val="28"/>
          <w:lang w:val="bg-BG"/>
        </w:rPr>
        <w:t xml:space="preserve"> 1 час. </w:t>
      </w:r>
      <w:r w:rsidRPr="00585EC7">
        <w:rPr>
          <w:rFonts w:eastAsia="Calibri" w:cstheme="minorHAnsi"/>
          <w:b/>
          <w:i/>
          <w:iCs/>
          <w:sz w:val="28"/>
          <w:szCs w:val="28"/>
          <w:lang w:val="bg-BG"/>
        </w:rPr>
        <w:t>Цена</w:t>
      </w:r>
      <w:r w:rsidR="00ED5C90" w:rsidRPr="00ED5C90">
        <w:rPr>
          <w:rFonts w:eastAsia="Calibri" w:cstheme="minorHAnsi"/>
          <w:b/>
          <w:i/>
          <w:iCs/>
          <w:sz w:val="28"/>
          <w:szCs w:val="28"/>
          <w:lang w:val="bg-BG"/>
        </w:rPr>
        <w:t xml:space="preserve"> 55€ </w:t>
      </w:r>
      <w:r w:rsidRPr="00585EC7">
        <w:rPr>
          <w:rFonts w:eastAsia="Calibri" w:cstheme="minorHAnsi"/>
          <w:b/>
          <w:i/>
          <w:iCs/>
          <w:sz w:val="28"/>
          <w:szCs w:val="28"/>
          <w:lang w:val="bg-BG"/>
        </w:rPr>
        <w:t>на единично АТВ и 90€ за двойно</w:t>
      </w:r>
      <w:r w:rsidR="00ED5C90" w:rsidRPr="00ED5C90">
        <w:rPr>
          <w:rFonts w:eastAsia="Calibri" w:cstheme="minorHAnsi"/>
          <w:b/>
          <w:i/>
          <w:iCs/>
          <w:sz w:val="28"/>
          <w:szCs w:val="28"/>
          <w:lang w:val="bg-BG"/>
        </w:rPr>
        <w:t>.</w:t>
      </w:r>
      <w:bookmarkStart w:id="3" w:name="_Hlk103504514"/>
      <w:bookmarkEnd w:id="2"/>
    </w:p>
    <w:p w14:paraId="0F7B623C" w14:textId="77777777" w:rsidR="00E57585" w:rsidRPr="00585EC7" w:rsidRDefault="00E57585" w:rsidP="00585EC7">
      <w:pPr>
        <w:spacing w:after="0" w:line="259" w:lineRule="auto"/>
        <w:ind w:left="-284"/>
        <w:jc w:val="both"/>
        <w:rPr>
          <w:rFonts w:eastAsia="Calibri" w:cstheme="minorHAnsi"/>
          <w:i/>
          <w:sz w:val="28"/>
          <w:szCs w:val="28"/>
          <w:lang w:val="bg-BG"/>
        </w:rPr>
      </w:pPr>
      <w:r w:rsidRPr="00585EC7">
        <w:rPr>
          <w:rFonts w:eastAsia="Calibri" w:cstheme="minorHAnsi"/>
          <w:b/>
          <w:bCs/>
          <w:i/>
          <w:sz w:val="28"/>
          <w:szCs w:val="28"/>
          <w:lang w:val="bg-BG"/>
        </w:rPr>
        <w:t>Ден пети:</w:t>
      </w:r>
      <w:r w:rsidR="00ED5C90" w:rsidRPr="00ED5C90">
        <w:rPr>
          <w:rFonts w:eastAsia="Calibri" w:cstheme="minorHAnsi"/>
          <w:b/>
          <w:bCs/>
          <w:i/>
          <w:sz w:val="28"/>
          <w:szCs w:val="28"/>
          <w:lang w:val="bg-BG"/>
        </w:rPr>
        <w:t xml:space="preserve"> </w:t>
      </w:r>
      <w:r w:rsidR="00265F82">
        <w:rPr>
          <w:rFonts w:eastAsia="Calibri" w:cstheme="minorHAnsi"/>
          <w:b/>
          <w:bCs/>
          <w:i/>
          <w:sz w:val="28"/>
          <w:szCs w:val="28"/>
          <w:lang w:val="bg-BG"/>
        </w:rPr>
        <w:t xml:space="preserve"> </w:t>
      </w:r>
      <w:r w:rsidR="00E630E3">
        <w:rPr>
          <w:rFonts w:eastAsia="Calibri" w:cstheme="minorHAnsi"/>
          <w:b/>
          <w:bCs/>
          <w:i/>
          <w:sz w:val="28"/>
          <w:szCs w:val="28"/>
          <w:lang w:val="bg-BG"/>
        </w:rPr>
        <w:t xml:space="preserve">Пустинята </w:t>
      </w:r>
      <w:r w:rsidR="00ED5C90" w:rsidRPr="00ED5C90">
        <w:rPr>
          <w:rFonts w:eastAsia="Calibri" w:cstheme="minorHAnsi"/>
          <w:b/>
          <w:bCs/>
          <w:i/>
          <w:sz w:val="28"/>
          <w:szCs w:val="28"/>
          <w:lang w:val="bg-BG"/>
        </w:rPr>
        <w:t>Сахара</w:t>
      </w:r>
      <w:r w:rsidR="00ED5C90" w:rsidRPr="00ED5C90">
        <w:rPr>
          <w:rFonts w:eastAsia="Calibri" w:cstheme="minorHAnsi"/>
          <w:i/>
          <w:sz w:val="28"/>
          <w:szCs w:val="28"/>
          <w:lang w:val="bg-BG"/>
        </w:rPr>
        <w:t xml:space="preserve">. </w:t>
      </w:r>
    </w:p>
    <w:p w14:paraId="0B74601B" w14:textId="77777777" w:rsidR="00E57585" w:rsidRPr="00585EC7" w:rsidRDefault="00ED5C90" w:rsidP="00585EC7">
      <w:pPr>
        <w:spacing w:after="0" w:line="259" w:lineRule="auto"/>
        <w:ind w:left="-284"/>
        <w:jc w:val="both"/>
        <w:rPr>
          <w:rFonts w:eastAsia="Calibri" w:cstheme="minorHAnsi"/>
          <w:i/>
          <w:sz w:val="28"/>
          <w:szCs w:val="28"/>
          <w:lang w:val="bg-BG"/>
        </w:rPr>
      </w:pPr>
      <w:r w:rsidRPr="00ED5C90">
        <w:rPr>
          <w:rFonts w:eastAsia="Calibri" w:cstheme="minorHAnsi"/>
          <w:i/>
          <w:sz w:val="28"/>
          <w:szCs w:val="28"/>
          <w:lang w:val="bg-BG"/>
        </w:rPr>
        <w:t>Този ден ще бъде изключително интересен. Преди да закусим ще станем рано, за да се качим на камили, да потеглим към дюните и да посрещнем изгрева на слънцето, придружени от местни жители на зоната (</w:t>
      </w:r>
      <w:r w:rsidRPr="00ED5C90">
        <w:rPr>
          <w:rFonts w:eastAsia="Calibri" w:cstheme="minorHAnsi"/>
          <w:b/>
          <w:bCs/>
          <w:i/>
          <w:sz w:val="28"/>
          <w:szCs w:val="28"/>
          <w:lang w:val="bg-BG"/>
        </w:rPr>
        <w:t>включено в пакета</w:t>
      </w:r>
      <w:r w:rsidRPr="00ED5C90">
        <w:rPr>
          <w:rFonts w:eastAsia="Calibri" w:cstheme="minorHAnsi"/>
          <w:i/>
          <w:sz w:val="28"/>
          <w:szCs w:val="28"/>
          <w:lang w:val="bg-BG"/>
        </w:rPr>
        <w:t>)</w:t>
      </w:r>
      <w:r w:rsidR="00B33005" w:rsidRPr="00585EC7">
        <w:rPr>
          <w:rFonts w:eastAsia="Calibri" w:cstheme="minorHAnsi"/>
          <w:i/>
          <w:sz w:val="28"/>
          <w:szCs w:val="28"/>
          <w:lang w:val="bg-BG"/>
        </w:rPr>
        <w:t>.</w:t>
      </w:r>
    </w:p>
    <w:p w14:paraId="0A97AA27" w14:textId="77777777" w:rsidR="00ED5C90" w:rsidRPr="00ED5C90" w:rsidRDefault="00ED5C90" w:rsidP="00585EC7">
      <w:pPr>
        <w:spacing w:after="0" w:line="259" w:lineRule="auto"/>
        <w:ind w:left="-284"/>
        <w:jc w:val="both"/>
        <w:rPr>
          <w:rFonts w:eastAsia="Calibri" w:cstheme="minorHAnsi"/>
          <w:i/>
          <w:sz w:val="28"/>
          <w:szCs w:val="28"/>
          <w:lang w:val="bg-BG"/>
        </w:rPr>
      </w:pPr>
      <w:r w:rsidRPr="00ED5C90">
        <w:rPr>
          <w:rFonts w:eastAsia="Calibri" w:cstheme="minorHAnsi"/>
          <w:i/>
          <w:sz w:val="28"/>
          <w:szCs w:val="28"/>
          <w:lang w:val="bg-BG"/>
        </w:rPr>
        <w:t xml:space="preserve">След като приключим ще се върнем в хотела, за да закусим и свободно време. </w:t>
      </w:r>
    </w:p>
    <w:p w14:paraId="77675270" w14:textId="77777777" w:rsidR="00B33005" w:rsidRPr="00585EC7" w:rsidRDefault="00ED5C90" w:rsidP="00585EC7">
      <w:pPr>
        <w:spacing w:after="0" w:line="259" w:lineRule="auto"/>
        <w:ind w:left="-284"/>
        <w:jc w:val="both"/>
        <w:rPr>
          <w:rFonts w:eastAsia="Calibri" w:cstheme="minorHAnsi"/>
          <w:i/>
          <w:sz w:val="28"/>
          <w:szCs w:val="28"/>
          <w:lang w:val="bg-BG"/>
        </w:rPr>
      </w:pPr>
      <w:r w:rsidRPr="00ED5C90">
        <w:rPr>
          <w:rFonts w:eastAsia="Calibri" w:cstheme="minorHAnsi"/>
          <w:b/>
          <w:i/>
          <w:sz w:val="28"/>
          <w:szCs w:val="28"/>
          <w:lang w:val="bg-BG"/>
        </w:rPr>
        <w:t xml:space="preserve">Опционална екскурзия </w:t>
      </w:r>
      <w:r w:rsidR="00B33005" w:rsidRPr="00585EC7">
        <w:rPr>
          <w:rFonts w:eastAsia="Calibri" w:cstheme="minorHAnsi"/>
          <w:b/>
          <w:i/>
          <w:sz w:val="28"/>
          <w:szCs w:val="28"/>
          <w:lang w:val="bg-BG"/>
        </w:rPr>
        <w:t xml:space="preserve">с джипове </w:t>
      </w:r>
      <w:r w:rsidRPr="00ED5C90">
        <w:rPr>
          <w:rFonts w:eastAsia="Calibri" w:cstheme="minorHAnsi"/>
          <w:b/>
          <w:i/>
          <w:sz w:val="28"/>
          <w:szCs w:val="28"/>
          <w:lang w:val="bg-BG"/>
        </w:rPr>
        <w:t>4х4 в пустинята и среща с номади</w:t>
      </w:r>
      <w:r w:rsidR="00B0601E">
        <w:rPr>
          <w:rFonts w:eastAsia="Calibri" w:cstheme="minorHAnsi"/>
          <w:b/>
          <w:i/>
          <w:sz w:val="28"/>
          <w:szCs w:val="28"/>
          <w:lang w:val="bg-BG"/>
        </w:rPr>
        <w:t xml:space="preserve"> от </w:t>
      </w:r>
      <w:r w:rsidR="00B0601E" w:rsidRPr="00ED5C90">
        <w:rPr>
          <w:rFonts w:eastAsia="Calibri" w:cstheme="minorHAnsi"/>
          <w:b/>
          <w:i/>
          <w:sz w:val="28"/>
          <w:szCs w:val="28"/>
          <w:lang w:val="bg-BG"/>
        </w:rPr>
        <w:t>племето Гнауи</w:t>
      </w:r>
      <w:r w:rsidRPr="00ED5C90">
        <w:rPr>
          <w:rFonts w:eastAsia="Calibri" w:cstheme="minorHAnsi"/>
          <w:b/>
          <w:i/>
          <w:sz w:val="28"/>
          <w:szCs w:val="28"/>
          <w:lang w:val="bg-BG"/>
        </w:rPr>
        <w:t>.</w:t>
      </w:r>
      <w:r w:rsidR="00B33005" w:rsidRPr="00585EC7">
        <w:rPr>
          <w:rFonts w:eastAsia="Calibri" w:cstheme="minorHAnsi"/>
          <w:b/>
          <w:bCs/>
          <w:i/>
          <w:sz w:val="28"/>
          <w:szCs w:val="28"/>
          <w:lang w:val="bg-BG"/>
        </w:rPr>
        <w:t xml:space="preserve"> Ц</w:t>
      </w:r>
      <w:r w:rsidR="00B33005" w:rsidRPr="00ED5C90">
        <w:rPr>
          <w:rFonts w:eastAsia="Calibri" w:cstheme="minorHAnsi"/>
          <w:b/>
          <w:bCs/>
          <w:i/>
          <w:sz w:val="28"/>
          <w:szCs w:val="28"/>
          <w:lang w:val="bg-BG"/>
        </w:rPr>
        <w:t>ена 35€ на човек</w:t>
      </w:r>
      <w:r w:rsidR="00B33005" w:rsidRPr="00585EC7">
        <w:rPr>
          <w:rFonts w:eastAsia="Calibri" w:cstheme="minorHAnsi"/>
          <w:i/>
          <w:sz w:val="28"/>
          <w:szCs w:val="28"/>
          <w:lang w:val="bg-BG"/>
        </w:rPr>
        <w:t>.</w:t>
      </w:r>
    </w:p>
    <w:p w14:paraId="51D27C56" w14:textId="77777777" w:rsidR="00ED5C90" w:rsidRPr="00ED5C90" w:rsidRDefault="00ED5C90" w:rsidP="00585EC7">
      <w:pPr>
        <w:spacing w:after="0" w:line="259" w:lineRule="auto"/>
        <w:ind w:left="-284"/>
        <w:jc w:val="both"/>
        <w:rPr>
          <w:rFonts w:eastAsia="Calibri" w:cstheme="minorHAnsi"/>
          <w:i/>
          <w:sz w:val="28"/>
          <w:szCs w:val="28"/>
          <w:lang w:val="bg-BG"/>
        </w:rPr>
      </w:pPr>
      <w:r w:rsidRPr="00ED5C90">
        <w:rPr>
          <w:rFonts w:eastAsia="Calibri" w:cstheme="minorHAnsi"/>
          <w:i/>
          <w:sz w:val="28"/>
          <w:szCs w:val="28"/>
          <w:lang w:val="bg-BG"/>
        </w:rPr>
        <w:t xml:space="preserve">Ще тръгнем с джипове 4х4, с които ще посетим скалиста зона в пустинята богата на фосили в камъка, ще отидем на гости при номади, обитаващи тази пустош, за да се запознаем с техния начин на живот, култура, традиция. Ще седнем на сянка в някоя от техните хайми, където ще пием ментов чай направен </w:t>
      </w:r>
      <w:r w:rsidRPr="00ED5C90">
        <w:rPr>
          <w:rFonts w:eastAsia="Calibri" w:cstheme="minorHAnsi"/>
          <w:i/>
          <w:sz w:val="28"/>
          <w:szCs w:val="28"/>
          <w:lang w:val="bg-BG"/>
        </w:rPr>
        <w:lastRenderedPageBreak/>
        <w:t xml:space="preserve">от домакинята на бивака. Щом приключим ще продължим към изоставените оловни мини, където ще се изкачим пеша до високата им част, за да се насладим на невероятна гледка между пясъчната и каменната пустиня (хамада). Ще преминем през едно изоставено от френския легион селище, за да стигнем до племето Гнауи, наследници на докараните с кервани от юг роби, които ще ни запознаят с традиционната музика на техните прадеди. Чернокожите Гнауи свирят на събори като продължителните песни и танци водят до изпадане в транс, целта на които е лекуване от зли и нечисти сили. Ще спрем в селището Хасси Лбиед, за да направим една разходка из палмовите градини и да се запознаем отблизо с начина на поливане, чрез акведукти и Кхетара. Връщане към хотел </w:t>
      </w:r>
      <w:hyperlink r:id="rId8" w:history="1">
        <w:r w:rsidRPr="00585EC7">
          <w:rPr>
            <w:rFonts w:eastAsia="Calibri" w:cstheme="minorHAnsi"/>
            <w:i/>
            <w:iCs/>
            <w:color w:val="0563C1"/>
            <w:sz w:val="28"/>
            <w:szCs w:val="28"/>
            <w:u w:val="single"/>
            <w:lang w:val="es-ES"/>
          </w:rPr>
          <w:t>Campamento</w:t>
        </w:r>
        <w:r w:rsidRPr="00585EC7">
          <w:rPr>
            <w:rFonts w:eastAsia="Calibri" w:cstheme="minorHAnsi"/>
            <w:i/>
            <w:iCs/>
            <w:color w:val="0563C1"/>
            <w:sz w:val="28"/>
            <w:szCs w:val="28"/>
            <w:u w:val="single"/>
            <w:lang w:val="bg-BG"/>
          </w:rPr>
          <w:t xml:space="preserve"> </w:t>
        </w:r>
        <w:r w:rsidRPr="00585EC7">
          <w:rPr>
            <w:rFonts w:eastAsia="Calibri" w:cstheme="minorHAnsi"/>
            <w:i/>
            <w:iCs/>
            <w:color w:val="0563C1"/>
            <w:sz w:val="28"/>
            <w:szCs w:val="28"/>
            <w:u w:val="single"/>
            <w:lang w:val="es-ES"/>
          </w:rPr>
          <w:t>lujo</w:t>
        </w:r>
        <w:r w:rsidRPr="00585EC7">
          <w:rPr>
            <w:rFonts w:eastAsia="Calibri" w:cstheme="minorHAnsi"/>
            <w:i/>
            <w:iCs/>
            <w:color w:val="0563C1"/>
            <w:sz w:val="28"/>
            <w:szCs w:val="28"/>
            <w:u w:val="single"/>
            <w:lang w:val="bg-BG"/>
          </w:rPr>
          <w:t xml:space="preserve"> </w:t>
        </w:r>
        <w:r w:rsidRPr="00585EC7">
          <w:rPr>
            <w:rFonts w:eastAsia="Calibri" w:cstheme="minorHAnsi"/>
            <w:i/>
            <w:iCs/>
            <w:color w:val="0563C1"/>
            <w:sz w:val="28"/>
            <w:szCs w:val="28"/>
            <w:u w:val="single"/>
            <w:lang w:val="es-ES"/>
          </w:rPr>
          <w:t>Yasmina</w:t>
        </w:r>
      </w:hyperlink>
      <w:r w:rsidRPr="00ED5C90">
        <w:rPr>
          <w:rFonts w:eastAsia="Calibri" w:cstheme="minorHAnsi"/>
          <w:i/>
          <w:iCs/>
          <w:color w:val="000000"/>
          <w:sz w:val="28"/>
          <w:szCs w:val="28"/>
          <w:lang w:val="bg-BG"/>
        </w:rPr>
        <w:t xml:space="preserve"> </w:t>
      </w:r>
      <w:r w:rsidRPr="00ED5C90">
        <w:rPr>
          <w:rFonts w:eastAsia="Calibri" w:cstheme="minorHAnsi"/>
          <w:i/>
          <w:sz w:val="28"/>
          <w:szCs w:val="28"/>
          <w:lang w:val="bg-BG"/>
        </w:rPr>
        <w:t>или подобен намиращи се в самата пустиня, като по пътя опционално ще спрем за обяд, за да може всеки, който поиска да си купи типична берберска пица, направена на жар.</w:t>
      </w:r>
      <w:r w:rsidR="00585EC7" w:rsidRPr="00585EC7">
        <w:rPr>
          <w:rFonts w:eastAsia="Calibri" w:cstheme="minorHAnsi"/>
          <w:i/>
          <w:sz w:val="28"/>
          <w:szCs w:val="28"/>
          <w:lang w:val="bg-BG"/>
        </w:rPr>
        <w:t xml:space="preserve"> След като</w:t>
      </w:r>
      <w:r w:rsidRPr="00ED5C90">
        <w:rPr>
          <w:rFonts w:eastAsia="Calibri" w:cstheme="minorHAnsi"/>
          <w:i/>
          <w:sz w:val="28"/>
          <w:szCs w:val="28"/>
          <w:lang w:val="bg-BG"/>
        </w:rPr>
        <w:t xml:space="preserve"> се приберем в хотела</w:t>
      </w:r>
      <w:r w:rsidR="00585EC7" w:rsidRPr="00585EC7">
        <w:rPr>
          <w:rFonts w:eastAsia="Calibri" w:cstheme="minorHAnsi"/>
          <w:i/>
          <w:sz w:val="28"/>
          <w:szCs w:val="28"/>
          <w:lang w:val="bg-BG"/>
        </w:rPr>
        <w:t>,</w:t>
      </w:r>
      <w:r w:rsidRPr="00ED5C90">
        <w:rPr>
          <w:rFonts w:eastAsia="Calibri" w:cstheme="minorHAnsi"/>
          <w:i/>
          <w:sz w:val="28"/>
          <w:szCs w:val="28"/>
          <w:lang w:val="bg-BG"/>
        </w:rPr>
        <w:t xml:space="preserve"> цялата група ще имаме възможността да си организираме парти около басейна, като всеки един от нас ще си носи предварително подготвената напитка, на фона на традиционна берберска музика. Свободно време и вечеря.</w:t>
      </w:r>
      <w:bookmarkEnd w:id="3"/>
    </w:p>
    <w:p w14:paraId="12F8CD94" w14:textId="77777777" w:rsidR="00585EC7" w:rsidRPr="004D2946" w:rsidRDefault="00585EC7" w:rsidP="00585EC7">
      <w:pPr>
        <w:spacing w:after="0" w:line="259" w:lineRule="auto"/>
        <w:ind w:left="-284"/>
        <w:jc w:val="both"/>
        <w:rPr>
          <w:rFonts w:eastAsia="Calibri" w:cstheme="minorHAnsi"/>
          <w:b/>
          <w:bCs/>
          <w:i/>
          <w:sz w:val="16"/>
          <w:szCs w:val="16"/>
          <w:lang w:val="bg-BG"/>
        </w:rPr>
      </w:pPr>
      <w:bookmarkStart w:id="4" w:name="_Hlk103505843"/>
    </w:p>
    <w:p w14:paraId="6DF3748A" w14:textId="77777777" w:rsidR="00E57585" w:rsidRPr="00585EC7" w:rsidRDefault="00ED5C90" w:rsidP="00585EC7">
      <w:pPr>
        <w:spacing w:after="0" w:line="259" w:lineRule="auto"/>
        <w:ind w:left="-284"/>
        <w:jc w:val="both"/>
        <w:rPr>
          <w:rFonts w:eastAsia="Calibri" w:cstheme="minorHAnsi"/>
          <w:i/>
          <w:sz w:val="28"/>
          <w:szCs w:val="28"/>
          <w:lang w:val="bg-BG"/>
        </w:rPr>
      </w:pPr>
      <w:r w:rsidRPr="00ED5C90">
        <w:rPr>
          <w:rFonts w:eastAsia="Calibri" w:cstheme="minorHAnsi"/>
          <w:b/>
          <w:bCs/>
          <w:i/>
          <w:sz w:val="28"/>
          <w:szCs w:val="28"/>
          <w:lang w:val="bg-BG"/>
        </w:rPr>
        <w:t>Ден шести</w:t>
      </w:r>
      <w:r w:rsidR="00E57585" w:rsidRPr="00585EC7">
        <w:rPr>
          <w:rFonts w:eastAsia="Calibri" w:cstheme="minorHAnsi"/>
          <w:b/>
          <w:bCs/>
          <w:i/>
          <w:sz w:val="28"/>
          <w:szCs w:val="28"/>
          <w:lang w:val="bg-BG"/>
        </w:rPr>
        <w:t>:</w:t>
      </w:r>
      <w:r w:rsidR="0087434D">
        <w:rPr>
          <w:rFonts w:eastAsia="Calibri" w:cstheme="minorHAnsi"/>
          <w:b/>
          <w:bCs/>
          <w:i/>
          <w:sz w:val="28"/>
          <w:szCs w:val="28"/>
          <w:lang w:val="bg-BG"/>
        </w:rPr>
        <w:t xml:space="preserve"> Сахара -</w:t>
      </w:r>
      <w:r w:rsidRPr="00ED5C90">
        <w:rPr>
          <w:rFonts w:eastAsia="Calibri" w:cstheme="minorHAnsi"/>
          <w:b/>
          <w:bCs/>
          <w:i/>
          <w:sz w:val="28"/>
          <w:szCs w:val="28"/>
          <w:lang w:val="bg-BG"/>
        </w:rPr>
        <w:t xml:space="preserve"> Ерфуд - Уарзазат</w:t>
      </w:r>
      <w:r w:rsidRPr="00ED5C90">
        <w:rPr>
          <w:rFonts w:eastAsia="Calibri" w:cstheme="minorHAnsi"/>
          <w:i/>
          <w:sz w:val="28"/>
          <w:szCs w:val="28"/>
          <w:lang w:val="bg-BG"/>
        </w:rPr>
        <w:t xml:space="preserve">. </w:t>
      </w:r>
    </w:p>
    <w:p w14:paraId="2FCAC0CE" w14:textId="77777777" w:rsidR="00ED5C90" w:rsidRPr="00ED5C90" w:rsidRDefault="00ED5C90" w:rsidP="00585EC7">
      <w:pPr>
        <w:spacing w:after="0" w:line="259" w:lineRule="auto"/>
        <w:ind w:left="-284"/>
        <w:jc w:val="both"/>
        <w:rPr>
          <w:rFonts w:eastAsia="Calibri" w:cstheme="minorHAnsi"/>
          <w:i/>
          <w:sz w:val="28"/>
          <w:szCs w:val="28"/>
          <w:lang w:val="bg-BG"/>
        </w:rPr>
      </w:pPr>
      <w:r w:rsidRPr="00ED5C90">
        <w:rPr>
          <w:rFonts w:eastAsia="Calibri" w:cstheme="minorHAnsi"/>
          <w:i/>
          <w:sz w:val="28"/>
          <w:szCs w:val="28"/>
          <w:lang w:val="bg-BG"/>
        </w:rPr>
        <w:t xml:space="preserve">Закуска. След закуската ще потеглим за Уазарзат, минавайки през Рисани, разположен в палмов парк на 22 км от Ерфуд. Рисани е много интересна дестинация, тъй като е смятан за наследник на Сихилмаса, старата столица на Тафилет, град за който разказват в книгите си известни автори и историци. Пример за това е новелата на Амин Маалуф – Лъв Африкански. Когато се качим в автобуса и потеглим за Уарзазат ще можем да видим по пътя стада от диви камили, като ще спрем в някоя ферма, за да опитаме прясно камилско мляко. Ще минем през Агдез, намиращ се в долината на река Драа, стария път на керваните свързващ Тимбукту с Маракеш. Ще спрем по пътя за обяд (опционално). Пристигане в Уарзазат и посещение на музея на киното с местен екскурзовод. Настаняване в хотел </w:t>
      </w:r>
      <w:hyperlink r:id="rId9" w:history="1">
        <w:r w:rsidRPr="00585EC7">
          <w:rPr>
            <w:rFonts w:eastAsia="Calibri" w:cstheme="minorHAnsi"/>
            <w:i/>
            <w:color w:val="0563C1"/>
            <w:sz w:val="28"/>
            <w:szCs w:val="28"/>
            <w:u w:val="single"/>
            <w:lang w:val="es-ES"/>
          </w:rPr>
          <w:t>Hotel</w:t>
        </w:r>
        <w:r w:rsidRPr="00585EC7">
          <w:rPr>
            <w:rFonts w:eastAsia="Calibri" w:cstheme="minorHAnsi"/>
            <w:i/>
            <w:color w:val="0563C1"/>
            <w:sz w:val="28"/>
            <w:szCs w:val="28"/>
            <w:u w:val="single"/>
            <w:lang w:val="bg-BG"/>
          </w:rPr>
          <w:t xml:space="preserve"> </w:t>
        </w:r>
        <w:proofErr w:type="spellStart"/>
        <w:r w:rsidRPr="00585EC7">
          <w:rPr>
            <w:rFonts w:eastAsia="Calibri" w:cstheme="minorHAnsi"/>
            <w:i/>
            <w:color w:val="0563C1"/>
            <w:sz w:val="28"/>
            <w:szCs w:val="28"/>
            <w:u w:val="single"/>
            <w:lang w:val="es-ES"/>
          </w:rPr>
          <w:t>Kenzi</w:t>
        </w:r>
        <w:proofErr w:type="spellEnd"/>
        <w:r w:rsidRPr="00585EC7">
          <w:rPr>
            <w:rFonts w:eastAsia="Calibri" w:cstheme="minorHAnsi"/>
            <w:i/>
            <w:color w:val="0563C1"/>
            <w:sz w:val="28"/>
            <w:szCs w:val="28"/>
            <w:u w:val="single"/>
            <w:lang w:val="bg-BG"/>
          </w:rPr>
          <w:t xml:space="preserve"> </w:t>
        </w:r>
        <w:proofErr w:type="spellStart"/>
        <w:r w:rsidRPr="00585EC7">
          <w:rPr>
            <w:rFonts w:eastAsia="Calibri" w:cstheme="minorHAnsi"/>
            <w:i/>
            <w:color w:val="0563C1"/>
            <w:sz w:val="28"/>
            <w:szCs w:val="28"/>
            <w:u w:val="single"/>
            <w:lang w:val="es-ES"/>
          </w:rPr>
          <w:t>Azghour</w:t>
        </w:r>
        <w:proofErr w:type="spellEnd"/>
      </w:hyperlink>
      <w:r w:rsidRPr="00ED5C90">
        <w:rPr>
          <w:rFonts w:eastAsia="Calibri" w:cstheme="minorHAnsi"/>
          <w:i/>
          <w:sz w:val="28"/>
          <w:szCs w:val="28"/>
          <w:lang w:val="bg-BG"/>
        </w:rPr>
        <w:t xml:space="preserve"> или подобен. Свободно време и вечеря.</w:t>
      </w:r>
      <w:bookmarkEnd w:id="4"/>
    </w:p>
    <w:p w14:paraId="10535D41" w14:textId="77777777" w:rsidR="00E57585" w:rsidRPr="004D2946" w:rsidRDefault="00E57585" w:rsidP="00585EC7">
      <w:pPr>
        <w:spacing w:after="0" w:line="259" w:lineRule="auto"/>
        <w:ind w:left="-284"/>
        <w:jc w:val="both"/>
        <w:rPr>
          <w:rFonts w:eastAsia="Calibri" w:cstheme="minorHAnsi"/>
          <w:b/>
          <w:bCs/>
          <w:i/>
          <w:sz w:val="16"/>
          <w:szCs w:val="16"/>
          <w:lang w:val="bg-BG"/>
        </w:rPr>
      </w:pPr>
      <w:bookmarkStart w:id="5" w:name="_Hlk103506853"/>
    </w:p>
    <w:p w14:paraId="692D45DA" w14:textId="77777777" w:rsidR="00E57585" w:rsidRPr="00585EC7" w:rsidRDefault="00E57585" w:rsidP="00585EC7">
      <w:pPr>
        <w:spacing w:after="0" w:line="259" w:lineRule="auto"/>
        <w:ind w:left="-284"/>
        <w:jc w:val="both"/>
        <w:rPr>
          <w:rFonts w:eastAsia="Calibri" w:cstheme="minorHAnsi"/>
          <w:i/>
          <w:sz w:val="28"/>
          <w:szCs w:val="28"/>
          <w:lang w:val="bg-BG"/>
        </w:rPr>
      </w:pPr>
      <w:r w:rsidRPr="00585EC7">
        <w:rPr>
          <w:rFonts w:eastAsia="Calibri" w:cstheme="minorHAnsi"/>
          <w:b/>
          <w:bCs/>
          <w:i/>
          <w:sz w:val="28"/>
          <w:szCs w:val="28"/>
          <w:lang w:val="bg-BG"/>
        </w:rPr>
        <w:t xml:space="preserve">Ден седми: </w:t>
      </w:r>
      <w:r w:rsidR="00ED5C90" w:rsidRPr="00ED5C90">
        <w:rPr>
          <w:rFonts w:eastAsia="Calibri" w:cstheme="minorHAnsi"/>
          <w:b/>
          <w:bCs/>
          <w:i/>
          <w:sz w:val="28"/>
          <w:szCs w:val="28"/>
          <w:lang w:val="bg-BG"/>
        </w:rPr>
        <w:t xml:space="preserve"> Уарзазат – Аит Бен Ходоу – Маракеш</w:t>
      </w:r>
      <w:r w:rsidR="00ED5C90" w:rsidRPr="00ED5C90">
        <w:rPr>
          <w:rFonts w:eastAsia="Calibri" w:cstheme="minorHAnsi"/>
          <w:i/>
          <w:sz w:val="28"/>
          <w:szCs w:val="28"/>
          <w:lang w:val="bg-BG"/>
        </w:rPr>
        <w:t xml:space="preserve">. </w:t>
      </w:r>
    </w:p>
    <w:p w14:paraId="08DDA1BA" w14:textId="77777777" w:rsidR="00ED5C90" w:rsidRPr="00ED5C90" w:rsidRDefault="00ED5C90" w:rsidP="00585EC7">
      <w:pPr>
        <w:spacing w:after="0" w:line="259" w:lineRule="auto"/>
        <w:ind w:left="-284"/>
        <w:jc w:val="both"/>
        <w:rPr>
          <w:rFonts w:eastAsia="Calibri" w:cstheme="minorHAnsi"/>
          <w:i/>
          <w:sz w:val="28"/>
          <w:szCs w:val="28"/>
          <w:lang w:val="bg-BG"/>
        </w:rPr>
      </w:pPr>
      <w:r w:rsidRPr="00ED5C90">
        <w:rPr>
          <w:rFonts w:eastAsia="Calibri" w:cstheme="minorHAnsi"/>
          <w:i/>
          <w:sz w:val="28"/>
          <w:szCs w:val="28"/>
          <w:lang w:val="bg-BG"/>
        </w:rPr>
        <w:t xml:space="preserve">Закуска. Посещение на Ксар Таурирт, старата резиденция на пашата на Маракеш, Тхами ел Глауи. След това потегляне към Ксар Аит Бен Ходоу, място на което са снимани филми като Гладиатор, Принцът на Персия, Игра на тронове и още много други. Когато пристигнем ще имаме възможност да се разходим из това вълшебно място направено от кал, да посетим някой от домовете на местните хора живеещи там и да се запознаем с тях. Ще имаме свободно време, </w:t>
      </w:r>
      <w:r w:rsidRPr="00ED5C90">
        <w:rPr>
          <w:rFonts w:eastAsia="Calibri" w:cstheme="minorHAnsi"/>
          <w:i/>
          <w:sz w:val="28"/>
          <w:szCs w:val="28"/>
          <w:lang w:val="bg-BG"/>
        </w:rPr>
        <w:lastRenderedPageBreak/>
        <w:t xml:space="preserve">за да може всеки един спокойно да разгледа тази част или да посети самостоятелно многобройните магазини предлагащи традиционни местни стоки, между които стари берберски дървени или железни катинари, както и астролабия използвана за пресмятане на времето, географска ширина или височини. След като приключим потегляме обратно към Маракеш. Настаняване в </w:t>
      </w:r>
      <w:r w:rsidRPr="00ED5C90">
        <w:rPr>
          <w:rFonts w:eastAsia="Calibri" w:cstheme="minorHAnsi"/>
          <w:i/>
          <w:iCs/>
          <w:sz w:val="28"/>
          <w:szCs w:val="28"/>
          <w:lang w:val="bg-BG"/>
        </w:rPr>
        <w:t xml:space="preserve">хотел </w:t>
      </w:r>
      <w:hyperlink r:id="rId10" w:history="1">
        <w:r w:rsidRPr="00585EC7">
          <w:rPr>
            <w:rFonts w:eastAsia="Calibri" w:cstheme="minorHAnsi"/>
            <w:i/>
            <w:color w:val="0563C1"/>
            <w:sz w:val="28"/>
            <w:szCs w:val="28"/>
            <w:u w:val="single"/>
            <w:lang w:val="es-ES"/>
          </w:rPr>
          <w:t>Hotel</w:t>
        </w:r>
        <w:r w:rsidRPr="00585EC7">
          <w:rPr>
            <w:rFonts w:eastAsia="Calibri" w:cstheme="minorHAnsi"/>
            <w:i/>
            <w:color w:val="0563C1"/>
            <w:sz w:val="28"/>
            <w:szCs w:val="28"/>
            <w:u w:val="single"/>
            <w:lang w:val="bg-BG"/>
          </w:rPr>
          <w:t xml:space="preserve"> </w:t>
        </w:r>
        <w:r w:rsidRPr="00585EC7">
          <w:rPr>
            <w:rFonts w:eastAsia="Calibri" w:cstheme="minorHAnsi"/>
            <w:i/>
            <w:color w:val="0563C1"/>
            <w:sz w:val="28"/>
            <w:szCs w:val="28"/>
            <w:u w:val="single"/>
            <w:lang w:val="es-ES"/>
          </w:rPr>
          <w:t>Della</w:t>
        </w:r>
        <w:r w:rsidRPr="00585EC7">
          <w:rPr>
            <w:rFonts w:eastAsia="Calibri" w:cstheme="minorHAnsi"/>
            <w:i/>
            <w:color w:val="0563C1"/>
            <w:sz w:val="28"/>
            <w:szCs w:val="28"/>
            <w:u w:val="single"/>
            <w:lang w:val="bg-BG"/>
          </w:rPr>
          <w:t xml:space="preserve"> </w:t>
        </w:r>
        <w:r w:rsidRPr="00585EC7">
          <w:rPr>
            <w:rFonts w:eastAsia="Calibri" w:cstheme="minorHAnsi"/>
            <w:i/>
            <w:color w:val="0563C1"/>
            <w:sz w:val="28"/>
            <w:szCs w:val="28"/>
            <w:u w:val="single"/>
            <w:lang w:val="es-ES"/>
          </w:rPr>
          <w:t>Rosa</w:t>
        </w:r>
        <w:r w:rsidRPr="00585EC7">
          <w:rPr>
            <w:rFonts w:eastAsia="Calibri" w:cstheme="minorHAnsi"/>
            <w:i/>
            <w:color w:val="0563C1"/>
            <w:sz w:val="28"/>
            <w:szCs w:val="28"/>
            <w:u w:val="single"/>
            <w:lang w:val="bg-BG"/>
          </w:rPr>
          <w:t xml:space="preserve"> 4*</w:t>
        </w:r>
      </w:hyperlink>
      <w:r w:rsidRPr="00ED5C90">
        <w:rPr>
          <w:rFonts w:eastAsia="Calibri" w:cstheme="minorHAnsi"/>
          <w:i/>
          <w:color w:val="000000"/>
          <w:sz w:val="28"/>
          <w:szCs w:val="28"/>
          <w:lang w:val="es-ES"/>
        </w:rPr>
        <w:t xml:space="preserve"> </w:t>
      </w:r>
      <w:r w:rsidR="00191A5A">
        <w:rPr>
          <w:rFonts w:eastAsia="Calibri" w:cstheme="minorHAnsi"/>
          <w:i/>
          <w:sz w:val="28"/>
          <w:szCs w:val="28"/>
          <w:lang w:val="bg-BG"/>
        </w:rPr>
        <w:t xml:space="preserve">или подобен. Свободно време, </w:t>
      </w:r>
      <w:r w:rsidRPr="00ED5C90">
        <w:rPr>
          <w:rFonts w:eastAsia="Calibri" w:cstheme="minorHAnsi"/>
          <w:i/>
          <w:sz w:val="28"/>
          <w:szCs w:val="28"/>
          <w:lang w:val="bg-BG"/>
        </w:rPr>
        <w:t>вечеря</w:t>
      </w:r>
      <w:r w:rsidR="00191A5A">
        <w:rPr>
          <w:rFonts w:eastAsia="Calibri" w:cstheme="minorHAnsi"/>
          <w:i/>
          <w:sz w:val="28"/>
          <w:szCs w:val="28"/>
          <w:lang w:val="bg-BG"/>
        </w:rPr>
        <w:t>, нощувка</w:t>
      </w:r>
      <w:r w:rsidRPr="00ED5C90">
        <w:rPr>
          <w:rFonts w:eastAsia="Calibri" w:cstheme="minorHAnsi"/>
          <w:i/>
          <w:sz w:val="28"/>
          <w:szCs w:val="28"/>
          <w:lang w:val="bg-BG"/>
        </w:rPr>
        <w:t xml:space="preserve">. </w:t>
      </w:r>
    </w:p>
    <w:p w14:paraId="399214C4" w14:textId="77777777" w:rsidR="00E57585" w:rsidRPr="00585EC7" w:rsidRDefault="00E57585" w:rsidP="00191A5A">
      <w:pPr>
        <w:spacing w:after="0" w:line="259" w:lineRule="auto"/>
        <w:ind w:left="-284"/>
        <w:jc w:val="both"/>
        <w:rPr>
          <w:rFonts w:eastAsia="Calibri" w:cstheme="minorHAnsi"/>
          <w:b/>
          <w:bCs/>
          <w:i/>
          <w:sz w:val="28"/>
          <w:szCs w:val="28"/>
          <w:lang w:val="bg-BG"/>
        </w:rPr>
      </w:pPr>
      <w:r w:rsidRPr="00585EC7">
        <w:rPr>
          <w:rFonts w:eastAsia="Calibri" w:cstheme="minorHAnsi"/>
          <w:b/>
          <w:bCs/>
          <w:i/>
          <w:sz w:val="28"/>
          <w:szCs w:val="28"/>
          <w:lang w:val="bg-BG"/>
        </w:rPr>
        <w:t>Допълнително, по желание възможност за посещение на шоу спектакъл Фантазия с включена вечеря.</w:t>
      </w:r>
    </w:p>
    <w:p w14:paraId="343385E2" w14:textId="77777777" w:rsidR="00E57585" w:rsidRPr="00585EC7" w:rsidRDefault="00ED5C90" w:rsidP="00191A5A">
      <w:pPr>
        <w:spacing w:after="0" w:line="259" w:lineRule="auto"/>
        <w:ind w:left="-284"/>
        <w:jc w:val="both"/>
        <w:rPr>
          <w:rFonts w:eastAsia="Calibri" w:cstheme="minorHAnsi"/>
          <w:i/>
          <w:iCs/>
          <w:sz w:val="28"/>
          <w:szCs w:val="28"/>
          <w:lang w:val="ru-RU"/>
        </w:rPr>
      </w:pPr>
      <w:r w:rsidRPr="00ED5C90">
        <w:rPr>
          <w:rFonts w:eastAsia="Calibri" w:cstheme="minorHAnsi"/>
          <w:b/>
          <w:i/>
          <w:sz w:val="28"/>
          <w:szCs w:val="28"/>
          <w:lang w:val="ru-RU"/>
        </w:rPr>
        <w:t>Посещение на Чез Али</w:t>
      </w:r>
      <w:r w:rsidRPr="00ED5C90">
        <w:rPr>
          <w:rFonts w:eastAsia="Calibri" w:cstheme="minorHAnsi"/>
          <w:i/>
          <w:sz w:val="28"/>
          <w:szCs w:val="28"/>
          <w:lang w:val="ru-RU"/>
        </w:rPr>
        <w:t xml:space="preserve">– </w:t>
      </w:r>
      <w:r w:rsidRPr="00ED5C90">
        <w:rPr>
          <w:rFonts w:eastAsia="Calibri" w:cstheme="minorHAnsi"/>
          <w:i/>
          <w:iCs/>
          <w:sz w:val="28"/>
          <w:szCs w:val="28"/>
          <w:lang w:val="ru-RU"/>
        </w:rPr>
        <w:t xml:space="preserve">включва вечеря в типична берберска палатка на фона на фолклорни танци от различните части на страната и демонстрация на конна езда (напитките се заплащат допълнително). </w:t>
      </w:r>
    </w:p>
    <w:p w14:paraId="37A41169" w14:textId="77777777" w:rsidR="00ED5C90" w:rsidRPr="00ED5C90" w:rsidRDefault="00ED5C90" w:rsidP="00191A5A">
      <w:pPr>
        <w:spacing w:after="0" w:line="259" w:lineRule="auto"/>
        <w:ind w:left="-284"/>
        <w:jc w:val="both"/>
        <w:rPr>
          <w:rFonts w:eastAsia="Calibri" w:cstheme="minorHAnsi"/>
          <w:b/>
          <w:bCs/>
          <w:i/>
          <w:sz w:val="28"/>
          <w:szCs w:val="28"/>
          <w:lang w:val="bg-BG"/>
        </w:rPr>
      </w:pPr>
      <w:r w:rsidRPr="00ED5C90">
        <w:rPr>
          <w:rFonts w:eastAsia="Calibri" w:cstheme="minorHAnsi"/>
          <w:b/>
          <w:i/>
          <w:iCs/>
          <w:sz w:val="28"/>
          <w:szCs w:val="28"/>
          <w:lang w:val="ru-RU"/>
        </w:rPr>
        <w:t>Менюто включва:</w:t>
      </w:r>
      <w:r w:rsidR="00E57585" w:rsidRPr="00585EC7">
        <w:rPr>
          <w:rFonts w:eastAsia="Calibri" w:cstheme="minorHAnsi"/>
          <w:b/>
          <w:bCs/>
          <w:i/>
          <w:sz w:val="28"/>
          <w:szCs w:val="28"/>
          <w:lang w:val="bg-BG"/>
        </w:rPr>
        <w:t xml:space="preserve"> </w:t>
      </w:r>
      <w:r w:rsidR="00E57585" w:rsidRPr="00585EC7">
        <w:rPr>
          <w:rFonts w:eastAsia="Calibri" w:cstheme="minorHAnsi"/>
          <w:bCs/>
          <w:i/>
          <w:iCs/>
          <w:sz w:val="28"/>
          <w:szCs w:val="28"/>
          <w:lang w:val="ru-RU"/>
        </w:rPr>
        <w:t xml:space="preserve">Традиционна супа харира; </w:t>
      </w:r>
      <w:r w:rsidRPr="00ED5C90">
        <w:rPr>
          <w:rFonts w:eastAsia="Calibri" w:cstheme="minorHAnsi"/>
          <w:bCs/>
          <w:i/>
          <w:iCs/>
          <w:sz w:val="28"/>
          <w:szCs w:val="28"/>
          <w:lang w:val="ru-RU"/>
        </w:rPr>
        <w:t>Кускус с месо или вегетариански</w:t>
      </w:r>
      <w:r w:rsidR="00E57585" w:rsidRPr="00585EC7">
        <w:rPr>
          <w:rFonts w:eastAsia="Calibri" w:cstheme="minorHAnsi"/>
          <w:bCs/>
          <w:i/>
          <w:iCs/>
          <w:sz w:val="28"/>
          <w:szCs w:val="28"/>
          <w:lang w:val="ru-RU"/>
        </w:rPr>
        <w:t xml:space="preserve">; Печено агне; Сезонни плодове; </w:t>
      </w:r>
      <w:r w:rsidRPr="00ED5C90">
        <w:rPr>
          <w:rFonts w:eastAsia="Calibri" w:cstheme="minorHAnsi"/>
          <w:bCs/>
          <w:i/>
          <w:iCs/>
          <w:sz w:val="28"/>
          <w:szCs w:val="28"/>
          <w:lang w:val="ru-RU"/>
        </w:rPr>
        <w:t xml:space="preserve">Ментов чай </w:t>
      </w:r>
      <w:r w:rsidR="00E57585" w:rsidRPr="00585EC7">
        <w:rPr>
          <w:rFonts w:eastAsia="Calibri" w:cstheme="minorHAnsi"/>
          <w:bCs/>
          <w:i/>
          <w:iCs/>
          <w:sz w:val="28"/>
          <w:szCs w:val="28"/>
          <w:lang w:val="ru-RU"/>
        </w:rPr>
        <w:t>и</w:t>
      </w:r>
      <w:r w:rsidRPr="00ED5C90">
        <w:rPr>
          <w:rFonts w:eastAsia="Calibri" w:cstheme="minorHAnsi"/>
          <w:bCs/>
          <w:i/>
          <w:iCs/>
          <w:sz w:val="28"/>
          <w:szCs w:val="28"/>
          <w:lang w:val="ru-RU"/>
        </w:rPr>
        <w:t xml:space="preserve"> сладки</w:t>
      </w:r>
      <w:r w:rsidR="00E57585" w:rsidRPr="00585EC7">
        <w:rPr>
          <w:rFonts w:eastAsia="Calibri" w:cstheme="minorHAnsi"/>
          <w:bCs/>
          <w:i/>
          <w:iCs/>
          <w:sz w:val="28"/>
          <w:szCs w:val="28"/>
          <w:lang w:val="ru-RU"/>
        </w:rPr>
        <w:t>.</w:t>
      </w:r>
      <w:r w:rsidRPr="00ED5C90">
        <w:rPr>
          <w:rFonts w:eastAsia="Calibri" w:cstheme="minorHAnsi"/>
          <w:b/>
          <w:i/>
          <w:iCs/>
          <w:sz w:val="28"/>
          <w:szCs w:val="28"/>
          <w:lang w:val="ru-RU"/>
        </w:rPr>
        <w:t xml:space="preserve"> </w:t>
      </w:r>
    </w:p>
    <w:p w14:paraId="2C3CA89C" w14:textId="77777777" w:rsidR="00ED5C90" w:rsidRPr="00585EC7" w:rsidRDefault="00ED5C90" w:rsidP="00191A5A">
      <w:pPr>
        <w:tabs>
          <w:tab w:val="left" w:pos="0"/>
        </w:tabs>
        <w:spacing w:after="0" w:line="259" w:lineRule="auto"/>
        <w:ind w:left="-284"/>
        <w:contextualSpacing/>
        <w:jc w:val="both"/>
        <w:rPr>
          <w:rFonts w:eastAsia="Calibri" w:cstheme="minorHAnsi"/>
          <w:bCs/>
          <w:i/>
          <w:iCs/>
          <w:sz w:val="28"/>
          <w:szCs w:val="28"/>
          <w:lang w:val="ru-RU"/>
        </w:rPr>
      </w:pPr>
      <w:r w:rsidRPr="00ED5C90">
        <w:rPr>
          <w:rFonts w:eastAsia="Calibri" w:cstheme="minorHAnsi"/>
          <w:b/>
          <w:i/>
          <w:iCs/>
          <w:sz w:val="28"/>
          <w:szCs w:val="28"/>
          <w:lang w:val="ru-RU"/>
        </w:rPr>
        <w:t>Цена 55 евро на човек (заявява се и се заплаща на място към екскурзовода).</w:t>
      </w:r>
      <w:bookmarkEnd w:id="5"/>
    </w:p>
    <w:p w14:paraId="2E1D3CBE" w14:textId="77777777" w:rsidR="00E57585" w:rsidRPr="00ED5C90" w:rsidRDefault="00E57585" w:rsidP="00585EC7">
      <w:pPr>
        <w:tabs>
          <w:tab w:val="left" w:pos="0"/>
        </w:tabs>
        <w:spacing w:after="0" w:line="259" w:lineRule="auto"/>
        <w:ind w:left="-284"/>
        <w:contextualSpacing/>
        <w:jc w:val="both"/>
        <w:rPr>
          <w:rFonts w:eastAsia="Calibri" w:cstheme="minorHAnsi"/>
          <w:bCs/>
          <w:i/>
          <w:iCs/>
          <w:sz w:val="16"/>
          <w:szCs w:val="16"/>
          <w:lang w:val="ru-RU"/>
        </w:rPr>
      </w:pPr>
    </w:p>
    <w:p w14:paraId="32B01739" w14:textId="77777777" w:rsidR="00191A5A" w:rsidRDefault="00606634" w:rsidP="00191A5A">
      <w:pPr>
        <w:spacing w:after="0" w:line="259" w:lineRule="auto"/>
        <w:ind w:left="-284"/>
        <w:jc w:val="both"/>
        <w:rPr>
          <w:rFonts w:eastAsia="Calibri" w:cstheme="minorHAnsi"/>
          <w:b/>
          <w:bCs/>
          <w:i/>
          <w:sz w:val="28"/>
          <w:szCs w:val="28"/>
          <w:lang w:val="bg-BG"/>
        </w:rPr>
      </w:pPr>
      <w:bookmarkStart w:id="6" w:name="_Hlk103507536"/>
      <w:r>
        <w:rPr>
          <w:rFonts w:eastAsia="Calibri" w:cstheme="minorHAnsi"/>
          <w:b/>
          <w:bCs/>
          <w:i/>
          <w:sz w:val="28"/>
          <w:szCs w:val="28"/>
          <w:lang w:val="bg-BG"/>
        </w:rPr>
        <w:t xml:space="preserve">Ден </w:t>
      </w:r>
      <w:r w:rsidR="00191A5A">
        <w:rPr>
          <w:rFonts w:eastAsia="Calibri" w:cstheme="minorHAnsi"/>
          <w:b/>
          <w:bCs/>
          <w:i/>
          <w:sz w:val="28"/>
          <w:szCs w:val="28"/>
          <w:lang w:val="bg-BG"/>
        </w:rPr>
        <w:t>осми</w:t>
      </w:r>
      <w:r w:rsidR="00E57585" w:rsidRPr="00585EC7">
        <w:rPr>
          <w:rFonts w:eastAsia="Calibri" w:cstheme="minorHAnsi"/>
          <w:b/>
          <w:bCs/>
          <w:i/>
          <w:sz w:val="28"/>
          <w:szCs w:val="28"/>
          <w:lang w:val="bg-BG"/>
        </w:rPr>
        <w:t xml:space="preserve">: </w:t>
      </w:r>
      <w:bookmarkEnd w:id="6"/>
      <w:r w:rsidR="00265F82">
        <w:rPr>
          <w:rFonts w:eastAsia="Calibri" w:cstheme="minorHAnsi"/>
          <w:b/>
          <w:bCs/>
          <w:i/>
          <w:sz w:val="28"/>
          <w:szCs w:val="28"/>
          <w:lang w:val="bg-BG"/>
        </w:rPr>
        <w:t xml:space="preserve"> </w:t>
      </w:r>
      <w:r w:rsidR="00191A5A">
        <w:rPr>
          <w:rFonts w:eastAsia="Calibri" w:cstheme="minorHAnsi"/>
          <w:b/>
          <w:bCs/>
          <w:i/>
          <w:sz w:val="28"/>
          <w:szCs w:val="28"/>
          <w:lang w:val="bg-BG"/>
        </w:rPr>
        <w:t>Маракеш – Истанбул – София.</w:t>
      </w:r>
    </w:p>
    <w:p w14:paraId="2877A326" w14:textId="77777777" w:rsidR="00191A5A" w:rsidRDefault="00191A5A" w:rsidP="00191A5A">
      <w:pPr>
        <w:spacing w:after="0" w:line="259" w:lineRule="auto"/>
        <w:ind w:left="-284"/>
        <w:jc w:val="both"/>
        <w:rPr>
          <w:rFonts w:eastAsia="Calibri" w:cstheme="minorHAnsi"/>
          <w:bCs/>
          <w:i/>
          <w:sz w:val="28"/>
          <w:szCs w:val="28"/>
          <w:lang w:val="bg-BG"/>
        </w:rPr>
      </w:pPr>
      <w:r w:rsidRPr="00191A5A">
        <w:rPr>
          <w:rFonts w:eastAsia="Calibri" w:cstheme="minorHAnsi"/>
          <w:bCs/>
          <w:i/>
          <w:sz w:val="28"/>
          <w:szCs w:val="28"/>
          <w:lang w:val="bg-BG"/>
        </w:rPr>
        <w:t>Закуска.</w:t>
      </w:r>
      <w:r>
        <w:rPr>
          <w:rFonts w:eastAsia="Calibri" w:cstheme="minorHAnsi"/>
          <w:b/>
          <w:bCs/>
          <w:i/>
          <w:sz w:val="28"/>
          <w:szCs w:val="28"/>
          <w:lang w:val="bg-BG"/>
        </w:rPr>
        <w:t xml:space="preserve"> </w:t>
      </w:r>
      <w:r w:rsidRPr="00191A5A">
        <w:rPr>
          <w:rFonts w:eastAsia="Calibri" w:cstheme="minorHAnsi"/>
          <w:bCs/>
          <w:i/>
          <w:sz w:val="28"/>
          <w:szCs w:val="28"/>
          <w:lang w:val="bg-BG"/>
        </w:rPr>
        <w:t>Свободно време</w:t>
      </w:r>
      <w:r>
        <w:rPr>
          <w:rFonts w:eastAsia="Calibri" w:cstheme="minorHAnsi"/>
          <w:bCs/>
          <w:i/>
          <w:sz w:val="28"/>
          <w:szCs w:val="28"/>
          <w:lang w:val="bg-BG"/>
        </w:rPr>
        <w:t xml:space="preserve"> до напускане на хотела около 12:00 часа.</w:t>
      </w:r>
    </w:p>
    <w:p w14:paraId="10BAC08D" w14:textId="77777777" w:rsidR="00265F82" w:rsidRDefault="00265F82" w:rsidP="00191A5A">
      <w:pPr>
        <w:spacing w:after="0" w:line="259" w:lineRule="auto"/>
        <w:ind w:left="-284"/>
        <w:jc w:val="both"/>
        <w:rPr>
          <w:rFonts w:eastAsia="Calibri" w:cstheme="minorHAnsi"/>
          <w:bCs/>
          <w:i/>
          <w:sz w:val="28"/>
          <w:szCs w:val="28"/>
          <w:lang w:val="ru-RU"/>
        </w:rPr>
      </w:pPr>
      <w:r>
        <w:rPr>
          <w:rFonts w:eastAsia="Calibri" w:cstheme="minorHAnsi"/>
          <w:b/>
          <w:bCs/>
          <w:i/>
          <w:sz w:val="28"/>
          <w:szCs w:val="28"/>
          <w:lang w:val="bg-BG"/>
        </w:rPr>
        <w:t>Възможност за</w:t>
      </w:r>
      <w:r w:rsidR="00191A5A" w:rsidRPr="00191A5A">
        <w:rPr>
          <w:rFonts w:eastAsia="Calibri" w:cstheme="minorHAnsi"/>
          <w:b/>
          <w:bCs/>
          <w:i/>
          <w:sz w:val="28"/>
          <w:szCs w:val="28"/>
          <w:lang w:val="bg-BG"/>
        </w:rPr>
        <w:t xml:space="preserve"> п</w:t>
      </w:r>
      <w:r w:rsidR="00191A5A" w:rsidRPr="00191A5A">
        <w:rPr>
          <w:rFonts w:eastAsia="Calibri" w:cstheme="minorHAnsi"/>
          <w:b/>
          <w:bCs/>
          <w:i/>
          <w:sz w:val="28"/>
          <w:szCs w:val="28"/>
          <w:lang w:val="ru-RU"/>
        </w:rPr>
        <w:t>осещение на градината на Жак Мажорел</w:t>
      </w:r>
      <w:r>
        <w:rPr>
          <w:rFonts w:eastAsia="Calibri" w:cstheme="minorHAnsi"/>
          <w:b/>
          <w:bCs/>
          <w:i/>
          <w:sz w:val="28"/>
          <w:szCs w:val="28"/>
          <w:lang w:val="ru-RU"/>
        </w:rPr>
        <w:t xml:space="preserve">. Цена 25 евро на човек </w:t>
      </w:r>
      <w:r w:rsidR="00191A5A" w:rsidRPr="00191A5A">
        <w:rPr>
          <w:rFonts w:eastAsia="Calibri" w:cstheme="minorHAnsi"/>
          <w:b/>
          <w:bCs/>
          <w:i/>
          <w:sz w:val="28"/>
          <w:szCs w:val="28"/>
          <w:lang w:val="ru-RU"/>
        </w:rPr>
        <w:t>(</w:t>
      </w:r>
      <w:r>
        <w:rPr>
          <w:rFonts w:eastAsia="Calibri" w:cstheme="minorHAnsi"/>
          <w:b/>
          <w:bCs/>
          <w:i/>
          <w:sz w:val="28"/>
          <w:szCs w:val="28"/>
          <w:lang w:val="bg-BG"/>
        </w:rPr>
        <w:t>при минимум 20 човека</w:t>
      </w:r>
      <w:r w:rsidR="00191A5A" w:rsidRPr="00191A5A">
        <w:rPr>
          <w:rFonts w:eastAsia="Calibri" w:cstheme="minorHAnsi"/>
          <w:b/>
          <w:bCs/>
          <w:i/>
          <w:sz w:val="28"/>
          <w:szCs w:val="28"/>
          <w:lang w:val="ru-RU"/>
        </w:rPr>
        <w:t>)</w:t>
      </w:r>
      <w:r>
        <w:rPr>
          <w:rFonts w:eastAsia="Calibri" w:cstheme="minorHAnsi"/>
          <w:b/>
          <w:bCs/>
          <w:i/>
          <w:sz w:val="28"/>
          <w:szCs w:val="28"/>
          <w:lang w:val="ru-RU"/>
        </w:rPr>
        <w:t>.</w:t>
      </w:r>
    </w:p>
    <w:p w14:paraId="6779893B" w14:textId="77777777" w:rsidR="00191A5A" w:rsidRDefault="00265F82" w:rsidP="00191A5A">
      <w:pPr>
        <w:spacing w:after="0" w:line="259" w:lineRule="auto"/>
        <w:ind w:left="-284"/>
        <w:jc w:val="both"/>
        <w:rPr>
          <w:rFonts w:eastAsia="Calibri" w:cstheme="minorHAnsi"/>
          <w:bCs/>
          <w:i/>
          <w:sz w:val="28"/>
          <w:szCs w:val="28"/>
          <w:lang w:val="bg-BG"/>
        </w:rPr>
      </w:pPr>
      <w:r>
        <w:rPr>
          <w:rFonts w:eastAsia="Calibri" w:cstheme="minorHAnsi"/>
          <w:bCs/>
          <w:i/>
          <w:sz w:val="28"/>
          <w:szCs w:val="28"/>
          <w:lang w:val="ru-RU"/>
        </w:rPr>
        <w:t>П</w:t>
      </w:r>
      <w:r w:rsidR="00191A5A" w:rsidRPr="00191A5A">
        <w:rPr>
          <w:rFonts w:eastAsia="Calibri" w:cstheme="minorHAnsi"/>
          <w:bCs/>
          <w:i/>
          <w:sz w:val="28"/>
          <w:szCs w:val="28"/>
          <w:lang w:val="ru-RU"/>
        </w:rPr>
        <w:t>рез 20-те години на миналия век френският художник Жак Мажорел засажда палми и постепенно създава изключително богата градина с флора от петте континента. Градините са изградени в типичен мавритански стил. След смъртта на Жак Мажорел, имението запада и вдовицата на художника решава да го продаде. Вилата “Оазис” и прилежащите ѝ градини стават собственост на Ив Сен Лоран и Пиер Берже. Те реставрират това място, което по волята на Мажорел, остава отворено за посетители. Днес тук има над 350 вида растения – кактуси, бананови дръвчета, бамбук, палми, папрати, лотоси и водна растителност.</w:t>
      </w:r>
    </w:p>
    <w:p w14:paraId="3C929C7D" w14:textId="77777777" w:rsidR="00ED5C90" w:rsidRDefault="00265F82" w:rsidP="00191A5A">
      <w:pPr>
        <w:spacing w:after="0" w:line="259" w:lineRule="auto"/>
        <w:ind w:left="-284"/>
        <w:jc w:val="both"/>
        <w:rPr>
          <w:rFonts w:eastAsia="Calibri" w:cstheme="minorHAnsi"/>
          <w:bCs/>
          <w:i/>
          <w:sz w:val="28"/>
          <w:szCs w:val="28"/>
          <w:lang w:val="bg-BG"/>
        </w:rPr>
      </w:pPr>
      <w:r w:rsidRPr="00265F82">
        <w:rPr>
          <w:rFonts w:eastAsia="Calibri" w:cstheme="minorHAnsi"/>
          <w:b/>
          <w:bCs/>
          <w:i/>
          <w:sz w:val="28"/>
          <w:szCs w:val="28"/>
          <w:lang w:val="bg-BG"/>
        </w:rPr>
        <w:t xml:space="preserve">Около 20:00 часа </w:t>
      </w:r>
      <w:r w:rsidR="00191A5A" w:rsidRPr="00265F82">
        <w:rPr>
          <w:rFonts w:eastAsia="Calibri" w:cstheme="minorHAnsi"/>
          <w:b/>
          <w:bCs/>
          <w:i/>
          <w:sz w:val="28"/>
          <w:szCs w:val="28"/>
          <w:lang w:val="bg-BG"/>
        </w:rPr>
        <w:t>Трансфер до летище Маракеш и регистрация за обратен полет до Истанбул</w:t>
      </w:r>
      <w:r w:rsidR="00191A5A" w:rsidRPr="00265F82">
        <w:rPr>
          <w:rFonts w:eastAsia="Calibri" w:cstheme="minorHAnsi"/>
          <w:b/>
          <w:bCs/>
          <w:i/>
          <w:sz w:val="28"/>
          <w:szCs w:val="28"/>
          <w:lang w:val="ru-RU"/>
        </w:rPr>
        <w:t xml:space="preserve"> </w:t>
      </w:r>
      <w:r w:rsidR="00191A5A" w:rsidRPr="00265F82">
        <w:rPr>
          <w:rFonts w:eastAsia="Calibri" w:cstheme="minorHAnsi"/>
          <w:b/>
          <w:bCs/>
          <w:i/>
          <w:sz w:val="28"/>
          <w:szCs w:val="28"/>
          <w:lang w:val="bg-BG"/>
        </w:rPr>
        <w:t>в 22:55 ч. с чекиране на багажа до София</w:t>
      </w:r>
      <w:r w:rsidR="00191A5A" w:rsidRPr="00191A5A">
        <w:rPr>
          <w:rFonts w:eastAsia="Calibri" w:cstheme="minorHAnsi"/>
          <w:bCs/>
          <w:i/>
          <w:sz w:val="28"/>
          <w:szCs w:val="28"/>
          <w:lang w:val="bg-BG"/>
        </w:rPr>
        <w:t xml:space="preserve"> (продължителност на полета около 4 часа и 30 мин) . Пристигане на летище Истанбул, в 05:55 ч. на следващия ден.</w:t>
      </w:r>
      <w:r w:rsidR="00191A5A" w:rsidRPr="00191A5A">
        <w:rPr>
          <w:rFonts w:eastAsia="Calibri" w:cstheme="minorHAnsi"/>
          <w:bCs/>
          <w:i/>
          <w:sz w:val="28"/>
          <w:szCs w:val="28"/>
        </w:rPr>
        <w:t xml:space="preserve"> </w:t>
      </w:r>
      <w:r w:rsidR="00191A5A" w:rsidRPr="00265F82">
        <w:rPr>
          <w:rFonts w:eastAsia="Calibri" w:cstheme="minorHAnsi"/>
          <w:b/>
          <w:bCs/>
          <w:i/>
          <w:sz w:val="28"/>
          <w:szCs w:val="28"/>
          <w:lang w:val="bg-BG"/>
        </w:rPr>
        <w:t>Среща с асистента на летище Истанбу, който ще Ви придружи до гейта за полета до София в 07:30 часа.</w:t>
      </w:r>
      <w:r w:rsidR="00191A5A" w:rsidRPr="00191A5A">
        <w:rPr>
          <w:rFonts w:eastAsia="Calibri" w:cstheme="minorHAnsi"/>
          <w:bCs/>
          <w:i/>
          <w:sz w:val="28"/>
          <w:szCs w:val="28"/>
          <w:lang w:val="bg-BG"/>
        </w:rPr>
        <w:t xml:space="preserve"> Кацане на летище София, Терминал 2 в 08:40 ч.</w:t>
      </w:r>
    </w:p>
    <w:p w14:paraId="5F8A2B25" w14:textId="77777777" w:rsidR="00265F82" w:rsidRPr="00ED5C90" w:rsidRDefault="00265F82" w:rsidP="00191A5A">
      <w:pPr>
        <w:spacing w:after="0" w:line="259" w:lineRule="auto"/>
        <w:ind w:left="-284"/>
        <w:jc w:val="both"/>
        <w:rPr>
          <w:rFonts w:eastAsia="Calibri" w:cstheme="minorHAnsi"/>
          <w:bCs/>
          <w:i/>
          <w:sz w:val="28"/>
          <w:szCs w:val="28"/>
          <w:lang w:val="bg-BG"/>
        </w:rPr>
      </w:pPr>
    </w:p>
    <w:p w14:paraId="52A60C12" w14:textId="77777777" w:rsidR="00191A5A" w:rsidRDefault="00191A5A" w:rsidP="008818EC">
      <w:pPr>
        <w:spacing w:after="160" w:line="259" w:lineRule="auto"/>
        <w:jc w:val="center"/>
        <w:rPr>
          <w:rFonts w:ascii="Calibri" w:eastAsia="Calibri" w:hAnsi="Calibri" w:cs="Arial"/>
          <w:b/>
          <w:bCs/>
          <w:sz w:val="32"/>
          <w:szCs w:val="32"/>
          <w:lang w:val="bg-BG"/>
        </w:rPr>
      </w:pPr>
    </w:p>
    <w:p w14:paraId="472A0261" w14:textId="77777777" w:rsidR="00E57585" w:rsidRPr="002A3028" w:rsidRDefault="00B0601E" w:rsidP="008818EC">
      <w:pPr>
        <w:spacing w:after="160" w:line="259" w:lineRule="auto"/>
        <w:jc w:val="center"/>
        <w:rPr>
          <w:rFonts w:ascii="Calibri" w:eastAsia="Calibri" w:hAnsi="Calibri" w:cs="Arial"/>
          <w:b/>
          <w:bCs/>
          <w:sz w:val="32"/>
          <w:szCs w:val="32"/>
          <w:lang w:val="bg-BG"/>
        </w:rPr>
      </w:pPr>
      <w:r w:rsidRPr="002A3028">
        <w:rPr>
          <w:rFonts w:ascii="Calibri" w:eastAsia="Calibri" w:hAnsi="Calibri" w:cs="Arial"/>
          <w:b/>
          <w:bCs/>
          <w:sz w:val="32"/>
          <w:szCs w:val="32"/>
          <w:lang w:val="bg-BG"/>
        </w:rPr>
        <w:lastRenderedPageBreak/>
        <w:t>ПАКЕТНИ ЦЕНИ: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1952"/>
        <w:gridCol w:w="2098"/>
        <w:gridCol w:w="1979"/>
        <w:gridCol w:w="2100"/>
      </w:tblGrid>
      <w:tr w:rsidR="00B0601E" w14:paraId="073EFF52" w14:textId="77777777" w:rsidTr="004A288B">
        <w:tc>
          <w:tcPr>
            <w:tcW w:w="1809" w:type="dxa"/>
            <w:vAlign w:val="center"/>
          </w:tcPr>
          <w:p w14:paraId="31AA1609" w14:textId="77777777" w:rsidR="00B0601E" w:rsidRPr="002A3028" w:rsidRDefault="00B0601E" w:rsidP="00223AA6">
            <w:pPr>
              <w:tabs>
                <w:tab w:val="left" w:pos="0"/>
                <w:tab w:val="left" w:pos="1530"/>
              </w:tabs>
              <w:spacing w:after="0"/>
              <w:jc w:val="center"/>
              <w:rPr>
                <w:rFonts w:ascii="Cambria" w:hAnsi="Cambria"/>
                <w:b/>
                <w:color w:val="000000"/>
              </w:rPr>
            </w:pPr>
            <w:proofErr w:type="spellStart"/>
            <w:r w:rsidRPr="002A3028">
              <w:rPr>
                <w:rFonts w:ascii="Cambria" w:hAnsi="Cambria"/>
                <w:b/>
                <w:color w:val="000000"/>
              </w:rPr>
              <w:t>Дати</w:t>
            </w:r>
            <w:proofErr w:type="spellEnd"/>
          </w:p>
        </w:tc>
        <w:tc>
          <w:tcPr>
            <w:tcW w:w="1985" w:type="dxa"/>
            <w:vAlign w:val="center"/>
          </w:tcPr>
          <w:p w14:paraId="651C2618" w14:textId="77777777" w:rsidR="00B0601E" w:rsidRPr="002A3028" w:rsidRDefault="00B0601E" w:rsidP="00223AA6">
            <w:pPr>
              <w:tabs>
                <w:tab w:val="left" w:pos="0"/>
                <w:tab w:val="left" w:pos="1530"/>
              </w:tabs>
              <w:spacing w:after="0"/>
              <w:jc w:val="center"/>
              <w:rPr>
                <w:rFonts w:ascii="Cambria" w:hAnsi="Cambria"/>
                <w:b/>
                <w:color w:val="000000"/>
              </w:rPr>
            </w:pPr>
            <w:proofErr w:type="spellStart"/>
            <w:r w:rsidRPr="002A3028">
              <w:rPr>
                <w:rFonts w:ascii="Cambria" w:hAnsi="Cambria"/>
                <w:b/>
                <w:color w:val="000000"/>
              </w:rPr>
              <w:t>Човек</w:t>
            </w:r>
            <w:proofErr w:type="spellEnd"/>
            <w:r w:rsidRPr="002A3028">
              <w:rPr>
                <w:rFonts w:ascii="Cambria" w:hAnsi="Cambria"/>
                <w:b/>
                <w:color w:val="000000"/>
              </w:rPr>
              <w:t xml:space="preserve"> в </w:t>
            </w:r>
            <w:proofErr w:type="spellStart"/>
            <w:r w:rsidRPr="002A3028">
              <w:rPr>
                <w:rFonts w:ascii="Cambria" w:hAnsi="Cambria"/>
                <w:b/>
                <w:color w:val="000000"/>
              </w:rPr>
              <w:t>двойна</w:t>
            </w:r>
            <w:proofErr w:type="spellEnd"/>
            <w:r w:rsidRPr="002A3028">
              <w:rPr>
                <w:rFonts w:ascii="Cambria" w:hAnsi="Cambria"/>
                <w:b/>
                <w:color w:val="000000"/>
              </w:rPr>
              <w:t xml:space="preserve"> </w:t>
            </w:r>
            <w:proofErr w:type="spellStart"/>
            <w:r w:rsidRPr="002A3028">
              <w:rPr>
                <w:rFonts w:ascii="Cambria" w:hAnsi="Cambria"/>
                <w:b/>
                <w:color w:val="000000"/>
              </w:rPr>
              <w:t>стая</w:t>
            </w:r>
            <w:proofErr w:type="spellEnd"/>
          </w:p>
        </w:tc>
        <w:tc>
          <w:tcPr>
            <w:tcW w:w="2126" w:type="dxa"/>
            <w:vAlign w:val="center"/>
          </w:tcPr>
          <w:p w14:paraId="03EE43DC" w14:textId="77777777" w:rsidR="00B0601E" w:rsidRPr="002A3028" w:rsidRDefault="00B0601E" w:rsidP="00223AA6">
            <w:pPr>
              <w:tabs>
                <w:tab w:val="left" w:pos="0"/>
                <w:tab w:val="left" w:pos="1530"/>
              </w:tabs>
              <w:spacing w:after="0"/>
              <w:jc w:val="center"/>
              <w:rPr>
                <w:rFonts w:ascii="Cambria" w:hAnsi="Cambria"/>
                <w:b/>
                <w:color w:val="000000"/>
              </w:rPr>
            </w:pPr>
            <w:proofErr w:type="spellStart"/>
            <w:r w:rsidRPr="002A3028">
              <w:rPr>
                <w:rFonts w:ascii="Cambria" w:hAnsi="Cambria"/>
                <w:b/>
                <w:color w:val="000000"/>
              </w:rPr>
              <w:t>Единична</w:t>
            </w:r>
            <w:proofErr w:type="spellEnd"/>
            <w:r w:rsidRPr="002A3028">
              <w:rPr>
                <w:rFonts w:ascii="Cambria" w:hAnsi="Cambria"/>
                <w:b/>
                <w:color w:val="000000"/>
              </w:rPr>
              <w:t xml:space="preserve"> </w:t>
            </w:r>
            <w:proofErr w:type="spellStart"/>
            <w:r w:rsidRPr="002A3028">
              <w:rPr>
                <w:rFonts w:ascii="Cambria" w:hAnsi="Cambria"/>
                <w:b/>
                <w:color w:val="000000"/>
              </w:rPr>
              <w:t>стая</w:t>
            </w:r>
            <w:proofErr w:type="spellEnd"/>
          </w:p>
        </w:tc>
        <w:tc>
          <w:tcPr>
            <w:tcW w:w="1985" w:type="dxa"/>
            <w:vAlign w:val="center"/>
          </w:tcPr>
          <w:p w14:paraId="66ADF9EE" w14:textId="77777777" w:rsidR="00B0601E" w:rsidRPr="002A3028" w:rsidRDefault="00B0601E" w:rsidP="00223AA6">
            <w:pPr>
              <w:tabs>
                <w:tab w:val="left" w:pos="0"/>
                <w:tab w:val="left" w:pos="1530"/>
              </w:tabs>
              <w:spacing w:after="0"/>
              <w:jc w:val="center"/>
              <w:rPr>
                <w:rFonts w:ascii="Cambria" w:hAnsi="Cambria"/>
                <w:b/>
                <w:color w:val="000000"/>
              </w:rPr>
            </w:pPr>
            <w:proofErr w:type="spellStart"/>
            <w:r w:rsidRPr="002A3028">
              <w:rPr>
                <w:rFonts w:ascii="Cambria" w:hAnsi="Cambria"/>
                <w:b/>
                <w:color w:val="000000"/>
              </w:rPr>
              <w:t>Допълнително</w:t>
            </w:r>
            <w:proofErr w:type="spellEnd"/>
            <w:r w:rsidRPr="002A3028">
              <w:rPr>
                <w:rFonts w:ascii="Cambria" w:hAnsi="Cambria"/>
                <w:b/>
                <w:color w:val="000000"/>
              </w:rPr>
              <w:t xml:space="preserve"> </w:t>
            </w:r>
            <w:proofErr w:type="spellStart"/>
            <w:r w:rsidRPr="002A3028">
              <w:rPr>
                <w:rFonts w:ascii="Cambria" w:hAnsi="Cambria"/>
                <w:b/>
                <w:color w:val="000000"/>
              </w:rPr>
              <w:t>легло</w:t>
            </w:r>
            <w:proofErr w:type="spellEnd"/>
          </w:p>
        </w:tc>
        <w:tc>
          <w:tcPr>
            <w:tcW w:w="2126" w:type="dxa"/>
            <w:vAlign w:val="center"/>
          </w:tcPr>
          <w:p w14:paraId="3B5A0357" w14:textId="77777777" w:rsidR="00B0601E" w:rsidRPr="002A3028" w:rsidRDefault="00B0601E" w:rsidP="00223AA6">
            <w:pPr>
              <w:tabs>
                <w:tab w:val="left" w:pos="0"/>
                <w:tab w:val="left" w:pos="1530"/>
              </w:tabs>
              <w:spacing w:after="0"/>
              <w:jc w:val="center"/>
              <w:rPr>
                <w:rFonts w:ascii="Cambria" w:hAnsi="Cambria"/>
                <w:b/>
                <w:color w:val="000000"/>
              </w:rPr>
            </w:pPr>
            <w:proofErr w:type="spellStart"/>
            <w:r w:rsidRPr="002A3028">
              <w:rPr>
                <w:rFonts w:ascii="Cambria" w:hAnsi="Cambria"/>
                <w:b/>
                <w:color w:val="000000"/>
              </w:rPr>
              <w:t>Дете</w:t>
            </w:r>
            <w:proofErr w:type="spellEnd"/>
            <w:r w:rsidRPr="002A3028">
              <w:rPr>
                <w:rFonts w:ascii="Cambria" w:hAnsi="Cambria"/>
                <w:b/>
                <w:color w:val="000000"/>
              </w:rPr>
              <w:t xml:space="preserve"> </w:t>
            </w:r>
            <w:proofErr w:type="spellStart"/>
            <w:r w:rsidRPr="002A3028">
              <w:rPr>
                <w:rFonts w:ascii="Cambria" w:hAnsi="Cambria"/>
                <w:b/>
                <w:color w:val="000000"/>
              </w:rPr>
              <w:t>до</w:t>
            </w:r>
            <w:proofErr w:type="spellEnd"/>
            <w:r w:rsidRPr="002A3028">
              <w:rPr>
                <w:rFonts w:ascii="Cambria" w:hAnsi="Cambria"/>
                <w:b/>
                <w:color w:val="000000"/>
              </w:rPr>
              <w:t xml:space="preserve"> 12 г. с 2‘ма </w:t>
            </w:r>
            <w:proofErr w:type="spellStart"/>
            <w:r w:rsidRPr="002A3028">
              <w:rPr>
                <w:rFonts w:ascii="Cambria" w:hAnsi="Cambria"/>
                <w:b/>
                <w:color w:val="000000"/>
              </w:rPr>
              <w:t>възрастни</w:t>
            </w:r>
            <w:proofErr w:type="spellEnd"/>
          </w:p>
        </w:tc>
      </w:tr>
      <w:tr w:rsidR="00B0601E" w14:paraId="41F4E76B" w14:textId="77777777" w:rsidTr="004A288B">
        <w:tc>
          <w:tcPr>
            <w:tcW w:w="1809" w:type="dxa"/>
          </w:tcPr>
          <w:p w14:paraId="16D590AF" w14:textId="77777777" w:rsidR="00B0601E" w:rsidRPr="002A3028" w:rsidRDefault="00566C23" w:rsidP="00223AA6">
            <w:pPr>
              <w:tabs>
                <w:tab w:val="left" w:pos="0"/>
                <w:tab w:val="left" w:pos="1530"/>
              </w:tabs>
              <w:spacing w:after="0"/>
              <w:jc w:val="center"/>
              <w:rPr>
                <w:rFonts w:ascii="Cambria" w:hAnsi="Cambria"/>
                <w:color w:val="000000"/>
              </w:rPr>
            </w:pPr>
            <w:r>
              <w:rPr>
                <w:rFonts w:ascii="Cambria" w:hAnsi="Cambria"/>
                <w:color w:val="000000"/>
                <w:lang w:val="bg-BG"/>
              </w:rPr>
              <w:t>06</w:t>
            </w:r>
            <w:r w:rsidR="00B0601E" w:rsidRPr="002A3028">
              <w:rPr>
                <w:rFonts w:ascii="Cambria" w:hAnsi="Cambria"/>
                <w:color w:val="000000"/>
              </w:rPr>
              <w:t xml:space="preserve">.09 – </w:t>
            </w:r>
            <w:r>
              <w:rPr>
                <w:rFonts w:ascii="Cambria" w:hAnsi="Cambria"/>
                <w:color w:val="000000"/>
                <w:lang w:val="bg-BG"/>
              </w:rPr>
              <w:t>14</w:t>
            </w:r>
            <w:r w:rsidR="00B0601E" w:rsidRPr="002A3028">
              <w:rPr>
                <w:rFonts w:ascii="Cambria" w:hAnsi="Cambria"/>
                <w:color w:val="000000"/>
              </w:rPr>
              <w:t>.09.22</w:t>
            </w:r>
          </w:p>
        </w:tc>
        <w:tc>
          <w:tcPr>
            <w:tcW w:w="1985" w:type="dxa"/>
          </w:tcPr>
          <w:p w14:paraId="1A1C3D47" w14:textId="77777777" w:rsidR="00B0601E" w:rsidRPr="002A3028" w:rsidRDefault="004A288B" w:rsidP="004A288B">
            <w:pPr>
              <w:tabs>
                <w:tab w:val="left" w:pos="0"/>
                <w:tab w:val="left" w:pos="1530"/>
              </w:tabs>
              <w:spacing w:after="0"/>
              <w:jc w:val="center"/>
              <w:rPr>
                <w:rFonts w:ascii="Cambria" w:hAnsi="Cambria"/>
                <w:color w:val="000000"/>
              </w:rPr>
            </w:pPr>
            <w:r>
              <w:rPr>
                <w:rFonts w:ascii="Cambria" w:hAnsi="Cambria"/>
                <w:color w:val="000000"/>
                <w:lang w:val="bg-BG"/>
              </w:rPr>
              <w:t>956</w:t>
            </w:r>
            <w:r w:rsidR="00B0601E" w:rsidRPr="002A3028">
              <w:rPr>
                <w:rFonts w:ascii="Cambria" w:hAnsi="Cambria"/>
                <w:color w:val="000000"/>
              </w:rPr>
              <w:t xml:space="preserve"> € / 1</w:t>
            </w:r>
            <w:r>
              <w:rPr>
                <w:rFonts w:ascii="Cambria" w:hAnsi="Cambria"/>
                <w:color w:val="000000"/>
                <w:lang w:val="bg-BG"/>
              </w:rPr>
              <w:t>870</w:t>
            </w:r>
            <w:r w:rsidR="00B0601E" w:rsidRPr="002A3028">
              <w:rPr>
                <w:rFonts w:ascii="Cambria" w:hAnsi="Cambria"/>
                <w:color w:val="000000"/>
              </w:rPr>
              <w:t xml:space="preserve"> </w:t>
            </w:r>
            <w:proofErr w:type="spellStart"/>
            <w:r w:rsidR="00B0601E" w:rsidRPr="002A3028">
              <w:rPr>
                <w:rFonts w:ascii="Cambria" w:hAnsi="Cambria"/>
                <w:color w:val="000000"/>
              </w:rPr>
              <w:t>лева</w:t>
            </w:r>
            <w:proofErr w:type="spellEnd"/>
          </w:p>
        </w:tc>
        <w:tc>
          <w:tcPr>
            <w:tcW w:w="2126" w:type="dxa"/>
          </w:tcPr>
          <w:p w14:paraId="48678D02" w14:textId="77777777" w:rsidR="00B0601E" w:rsidRPr="002A3028" w:rsidRDefault="004A288B" w:rsidP="00223AA6">
            <w:pPr>
              <w:tabs>
                <w:tab w:val="left" w:pos="0"/>
                <w:tab w:val="left" w:pos="1530"/>
              </w:tabs>
              <w:spacing w:after="0"/>
              <w:jc w:val="center"/>
              <w:rPr>
                <w:rFonts w:ascii="Cambria" w:hAnsi="Cambria"/>
                <w:color w:val="000000"/>
              </w:rPr>
            </w:pPr>
            <w:r>
              <w:rPr>
                <w:rFonts w:ascii="Cambria" w:hAnsi="Cambria"/>
                <w:color w:val="000000"/>
                <w:lang w:val="bg-BG"/>
              </w:rPr>
              <w:t>1136</w:t>
            </w:r>
            <w:r>
              <w:rPr>
                <w:rFonts w:ascii="Cambria" w:hAnsi="Cambria"/>
                <w:color w:val="000000"/>
              </w:rPr>
              <w:t xml:space="preserve"> € / </w:t>
            </w:r>
            <w:r>
              <w:rPr>
                <w:rFonts w:ascii="Cambria" w:hAnsi="Cambria"/>
                <w:color w:val="000000"/>
                <w:lang w:val="bg-BG"/>
              </w:rPr>
              <w:t>222</w:t>
            </w:r>
            <w:r w:rsidR="00B0601E" w:rsidRPr="002A3028">
              <w:rPr>
                <w:rFonts w:ascii="Cambria" w:hAnsi="Cambria"/>
                <w:color w:val="000000"/>
              </w:rPr>
              <w:t xml:space="preserve">2 </w:t>
            </w:r>
            <w:proofErr w:type="spellStart"/>
            <w:r w:rsidR="00B0601E" w:rsidRPr="002A3028">
              <w:rPr>
                <w:rFonts w:ascii="Cambria" w:hAnsi="Cambria"/>
                <w:color w:val="000000"/>
              </w:rPr>
              <w:t>лева</w:t>
            </w:r>
            <w:proofErr w:type="spellEnd"/>
          </w:p>
        </w:tc>
        <w:tc>
          <w:tcPr>
            <w:tcW w:w="1985" w:type="dxa"/>
          </w:tcPr>
          <w:p w14:paraId="479952C1" w14:textId="77777777" w:rsidR="00B0601E" w:rsidRPr="002A3028" w:rsidRDefault="004A288B" w:rsidP="00223AA6">
            <w:pPr>
              <w:tabs>
                <w:tab w:val="left" w:pos="0"/>
                <w:tab w:val="left" w:pos="1530"/>
              </w:tabs>
              <w:spacing w:after="0"/>
              <w:jc w:val="center"/>
              <w:rPr>
                <w:rFonts w:ascii="Cambria" w:hAnsi="Cambria"/>
                <w:color w:val="000000"/>
              </w:rPr>
            </w:pPr>
            <w:r>
              <w:rPr>
                <w:rFonts w:ascii="Cambria" w:hAnsi="Cambria"/>
                <w:color w:val="000000"/>
                <w:lang w:val="bg-BG"/>
              </w:rPr>
              <w:t>936</w:t>
            </w:r>
            <w:r>
              <w:rPr>
                <w:rFonts w:ascii="Cambria" w:hAnsi="Cambria"/>
                <w:color w:val="000000"/>
              </w:rPr>
              <w:t xml:space="preserve"> € / 1</w:t>
            </w:r>
            <w:r>
              <w:rPr>
                <w:rFonts w:ascii="Cambria" w:hAnsi="Cambria"/>
                <w:color w:val="000000"/>
                <w:lang w:val="bg-BG"/>
              </w:rPr>
              <w:t>8</w:t>
            </w:r>
            <w:r w:rsidR="00B0601E" w:rsidRPr="002A3028">
              <w:rPr>
                <w:rFonts w:ascii="Cambria" w:hAnsi="Cambria"/>
                <w:color w:val="000000"/>
              </w:rPr>
              <w:t xml:space="preserve">31 </w:t>
            </w:r>
            <w:proofErr w:type="spellStart"/>
            <w:r w:rsidR="00B0601E" w:rsidRPr="002A3028">
              <w:rPr>
                <w:rFonts w:ascii="Cambria" w:hAnsi="Cambria"/>
                <w:color w:val="000000"/>
              </w:rPr>
              <w:t>лева</w:t>
            </w:r>
            <w:proofErr w:type="spellEnd"/>
          </w:p>
        </w:tc>
        <w:tc>
          <w:tcPr>
            <w:tcW w:w="2126" w:type="dxa"/>
          </w:tcPr>
          <w:p w14:paraId="60088576" w14:textId="77777777" w:rsidR="00B0601E" w:rsidRPr="002A3028" w:rsidRDefault="004A288B" w:rsidP="00223AA6">
            <w:pPr>
              <w:tabs>
                <w:tab w:val="left" w:pos="0"/>
                <w:tab w:val="left" w:pos="1530"/>
              </w:tabs>
              <w:spacing w:after="0"/>
              <w:jc w:val="center"/>
              <w:rPr>
                <w:rFonts w:ascii="Cambria" w:hAnsi="Cambria"/>
                <w:color w:val="000000"/>
              </w:rPr>
            </w:pPr>
            <w:r>
              <w:rPr>
                <w:rFonts w:ascii="Cambria" w:hAnsi="Cambria"/>
                <w:color w:val="000000"/>
                <w:lang w:val="bg-BG"/>
              </w:rPr>
              <w:t>893</w:t>
            </w:r>
            <w:r>
              <w:rPr>
                <w:rFonts w:ascii="Cambria" w:hAnsi="Cambria"/>
                <w:color w:val="000000"/>
              </w:rPr>
              <w:t xml:space="preserve"> € / 1</w:t>
            </w:r>
            <w:r>
              <w:rPr>
                <w:rFonts w:ascii="Cambria" w:hAnsi="Cambria"/>
                <w:color w:val="000000"/>
                <w:lang w:val="bg-BG"/>
              </w:rPr>
              <w:t>747</w:t>
            </w:r>
            <w:r w:rsidR="00B0601E" w:rsidRPr="002A3028">
              <w:rPr>
                <w:rFonts w:ascii="Cambria" w:hAnsi="Cambria"/>
                <w:color w:val="000000"/>
              </w:rPr>
              <w:t xml:space="preserve"> </w:t>
            </w:r>
            <w:proofErr w:type="spellStart"/>
            <w:r w:rsidR="00B0601E" w:rsidRPr="002A3028">
              <w:rPr>
                <w:rFonts w:ascii="Cambria" w:hAnsi="Cambria"/>
                <w:color w:val="000000"/>
              </w:rPr>
              <w:t>лева</w:t>
            </w:r>
            <w:proofErr w:type="spellEnd"/>
          </w:p>
        </w:tc>
      </w:tr>
      <w:tr w:rsidR="00B0601E" w14:paraId="607DB72F" w14:textId="77777777" w:rsidTr="004A288B">
        <w:tc>
          <w:tcPr>
            <w:tcW w:w="1809" w:type="dxa"/>
          </w:tcPr>
          <w:p w14:paraId="6B5ECEC2" w14:textId="77777777" w:rsidR="00B0601E" w:rsidRPr="002A3028" w:rsidRDefault="005F2313" w:rsidP="00223AA6">
            <w:pPr>
              <w:tabs>
                <w:tab w:val="left" w:pos="0"/>
                <w:tab w:val="left" w:pos="1530"/>
              </w:tabs>
              <w:spacing w:after="0"/>
              <w:jc w:val="center"/>
              <w:rPr>
                <w:rFonts w:ascii="Cambria" w:hAnsi="Cambria"/>
                <w:color w:val="000000"/>
              </w:rPr>
            </w:pPr>
            <w:r w:rsidRPr="002A3028">
              <w:rPr>
                <w:rFonts w:ascii="Cambria" w:hAnsi="Cambria"/>
                <w:color w:val="000000"/>
              </w:rPr>
              <w:t>0</w:t>
            </w:r>
            <w:r w:rsidRPr="002A3028">
              <w:rPr>
                <w:rFonts w:ascii="Cambria" w:hAnsi="Cambria"/>
                <w:color w:val="000000"/>
                <w:lang w:val="bg-BG"/>
              </w:rPr>
              <w:t>3</w:t>
            </w:r>
            <w:r w:rsidRPr="002A3028">
              <w:rPr>
                <w:rFonts w:ascii="Cambria" w:hAnsi="Cambria"/>
                <w:color w:val="000000"/>
              </w:rPr>
              <w:t>.1</w:t>
            </w:r>
            <w:r w:rsidRPr="002A3028">
              <w:rPr>
                <w:rFonts w:ascii="Cambria" w:hAnsi="Cambria"/>
                <w:color w:val="000000"/>
                <w:lang w:val="bg-BG"/>
              </w:rPr>
              <w:t>1</w:t>
            </w:r>
            <w:r w:rsidRPr="002A3028">
              <w:rPr>
                <w:rFonts w:ascii="Cambria" w:hAnsi="Cambria"/>
                <w:color w:val="000000"/>
              </w:rPr>
              <w:t xml:space="preserve"> – 1</w:t>
            </w:r>
            <w:r w:rsidRPr="002A3028">
              <w:rPr>
                <w:rFonts w:ascii="Cambria" w:hAnsi="Cambria"/>
                <w:color w:val="000000"/>
                <w:lang w:val="bg-BG"/>
              </w:rPr>
              <w:t>1</w:t>
            </w:r>
            <w:r w:rsidRPr="002A3028">
              <w:rPr>
                <w:rFonts w:ascii="Cambria" w:hAnsi="Cambria"/>
                <w:color w:val="000000"/>
              </w:rPr>
              <w:t>.1</w:t>
            </w:r>
            <w:r w:rsidRPr="002A3028">
              <w:rPr>
                <w:rFonts w:ascii="Cambria" w:hAnsi="Cambria"/>
                <w:color w:val="000000"/>
                <w:lang w:val="bg-BG"/>
              </w:rPr>
              <w:t>1</w:t>
            </w:r>
            <w:r w:rsidR="00B0601E" w:rsidRPr="002A3028">
              <w:rPr>
                <w:rFonts w:ascii="Cambria" w:hAnsi="Cambria"/>
                <w:color w:val="000000"/>
              </w:rPr>
              <w:t>.22</w:t>
            </w:r>
          </w:p>
        </w:tc>
        <w:tc>
          <w:tcPr>
            <w:tcW w:w="1985" w:type="dxa"/>
          </w:tcPr>
          <w:p w14:paraId="2F2ECEFB" w14:textId="77777777" w:rsidR="00B0601E" w:rsidRPr="002A3028" w:rsidRDefault="004A288B" w:rsidP="00223AA6">
            <w:pPr>
              <w:tabs>
                <w:tab w:val="left" w:pos="0"/>
                <w:tab w:val="left" w:pos="1530"/>
              </w:tabs>
              <w:spacing w:after="0"/>
              <w:jc w:val="center"/>
              <w:rPr>
                <w:rFonts w:ascii="Cambria" w:hAnsi="Cambria"/>
                <w:color w:val="000000"/>
              </w:rPr>
            </w:pPr>
            <w:r>
              <w:rPr>
                <w:rFonts w:ascii="Cambria" w:hAnsi="Cambria"/>
                <w:color w:val="000000"/>
                <w:lang w:val="bg-BG"/>
              </w:rPr>
              <w:t>956</w:t>
            </w:r>
            <w:r w:rsidRPr="002A3028">
              <w:rPr>
                <w:rFonts w:ascii="Cambria" w:hAnsi="Cambria"/>
                <w:color w:val="000000"/>
              </w:rPr>
              <w:t xml:space="preserve"> € / 1</w:t>
            </w:r>
            <w:r>
              <w:rPr>
                <w:rFonts w:ascii="Cambria" w:hAnsi="Cambria"/>
                <w:color w:val="000000"/>
                <w:lang w:val="bg-BG"/>
              </w:rPr>
              <w:t>870</w:t>
            </w:r>
            <w:r w:rsidRPr="002A3028">
              <w:rPr>
                <w:rFonts w:ascii="Cambria" w:hAnsi="Cambria"/>
                <w:color w:val="000000"/>
              </w:rPr>
              <w:t xml:space="preserve"> </w:t>
            </w:r>
            <w:proofErr w:type="spellStart"/>
            <w:r w:rsidRPr="002A3028">
              <w:rPr>
                <w:rFonts w:ascii="Cambria" w:hAnsi="Cambria"/>
                <w:color w:val="000000"/>
              </w:rPr>
              <w:t>лева</w:t>
            </w:r>
            <w:proofErr w:type="spellEnd"/>
          </w:p>
        </w:tc>
        <w:tc>
          <w:tcPr>
            <w:tcW w:w="2126" w:type="dxa"/>
          </w:tcPr>
          <w:p w14:paraId="31C7393E" w14:textId="77777777" w:rsidR="00B0601E" w:rsidRPr="002A3028" w:rsidRDefault="004A288B" w:rsidP="00223AA6">
            <w:pPr>
              <w:tabs>
                <w:tab w:val="left" w:pos="0"/>
                <w:tab w:val="left" w:pos="1530"/>
              </w:tabs>
              <w:spacing w:after="0"/>
              <w:jc w:val="center"/>
              <w:rPr>
                <w:rFonts w:ascii="Cambria" w:hAnsi="Cambria"/>
                <w:color w:val="000000"/>
              </w:rPr>
            </w:pPr>
            <w:r>
              <w:rPr>
                <w:rFonts w:ascii="Cambria" w:hAnsi="Cambria"/>
                <w:color w:val="000000"/>
                <w:lang w:val="bg-BG"/>
              </w:rPr>
              <w:t>1136</w:t>
            </w:r>
            <w:r>
              <w:rPr>
                <w:rFonts w:ascii="Cambria" w:hAnsi="Cambria"/>
                <w:color w:val="000000"/>
              </w:rPr>
              <w:t xml:space="preserve"> € / </w:t>
            </w:r>
            <w:r>
              <w:rPr>
                <w:rFonts w:ascii="Cambria" w:hAnsi="Cambria"/>
                <w:color w:val="000000"/>
                <w:lang w:val="bg-BG"/>
              </w:rPr>
              <w:t>222</w:t>
            </w:r>
            <w:r w:rsidRPr="002A3028">
              <w:rPr>
                <w:rFonts w:ascii="Cambria" w:hAnsi="Cambria"/>
                <w:color w:val="000000"/>
              </w:rPr>
              <w:t xml:space="preserve">2 </w:t>
            </w:r>
            <w:proofErr w:type="spellStart"/>
            <w:r w:rsidRPr="002A3028">
              <w:rPr>
                <w:rFonts w:ascii="Cambria" w:hAnsi="Cambria"/>
                <w:color w:val="000000"/>
              </w:rPr>
              <w:t>лева</w:t>
            </w:r>
            <w:proofErr w:type="spellEnd"/>
          </w:p>
        </w:tc>
        <w:tc>
          <w:tcPr>
            <w:tcW w:w="1985" w:type="dxa"/>
          </w:tcPr>
          <w:p w14:paraId="42EBD2FE" w14:textId="77777777" w:rsidR="00B0601E" w:rsidRPr="002A3028" w:rsidRDefault="004A288B" w:rsidP="00223AA6">
            <w:pPr>
              <w:tabs>
                <w:tab w:val="left" w:pos="0"/>
                <w:tab w:val="left" w:pos="1530"/>
              </w:tabs>
              <w:spacing w:after="0"/>
              <w:jc w:val="center"/>
              <w:rPr>
                <w:rFonts w:ascii="Cambria" w:hAnsi="Cambria"/>
                <w:color w:val="000000"/>
              </w:rPr>
            </w:pPr>
            <w:r>
              <w:rPr>
                <w:rFonts w:ascii="Cambria" w:hAnsi="Cambria"/>
                <w:color w:val="000000"/>
                <w:lang w:val="bg-BG"/>
              </w:rPr>
              <w:t>936</w:t>
            </w:r>
            <w:r>
              <w:rPr>
                <w:rFonts w:ascii="Cambria" w:hAnsi="Cambria"/>
                <w:color w:val="000000"/>
              </w:rPr>
              <w:t xml:space="preserve"> € / 1</w:t>
            </w:r>
            <w:r>
              <w:rPr>
                <w:rFonts w:ascii="Cambria" w:hAnsi="Cambria"/>
                <w:color w:val="000000"/>
                <w:lang w:val="bg-BG"/>
              </w:rPr>
              <w:t>8</w:t>
            </w:r>
            <w:r w:rsidRPr="002A3028">
              <w:rPr>
                <w:rFonts w:ascii="Cambria" w:hAnsi="Cambria"/>
                <w:color w:val="000000"/>
              </w:rPr>
              <w:t xml:space="preserve">31 </w:t>
            </w:r>
            <w:proofErr w:type="spellStart"/>
            <w:r w:rsidRPr="002A3028">
              <w:rPr>
                <w:rFonts w:ascii="Cambria" w:hAnsi="Cambria"/>
                <w:color w:val="000000"/>
              </w:rPr>
              <w:t>лева</w:t>
            </w:r>
            <w:proofErr w:type="spellEnd"/>
          </w:p>
        </w:tc>
        <w:tc>
          <w:tcPr>
            <w:tcW w:w="2126" w:type="dxa"/>
          </w:tcPr>
          <w:p w14:paraId="6C0A4173" w14:textId="77777777" w:rsidR="00B0601E" w:rsidRPr="002A3028" w:rsidRDefault="004A288B" w:rsidP="00223AA6">
            <w:pPr>
              <w:tabs>
                <w:tab w:val="left" w:pos="0"/>
                <w:tab w:val="left" w:pos="1530"/>
              </w:tabs>
              <w:spacing w:after="0"/>
              <w:jc w:val="center"/>
              <w:rPr>
                <w:rFonts w:ascii="Cambria" w:hAnsi="Cambria"/>
                <w:color w:val="000000"/>
              </w:rPr>
            </w:pPr>
            <w:r>
              <w:rPr>
                <w:rFonts w:ascii="Cambria" w:hAnsi="Cambria"/>
                <w:color w:val="000000"/>
                <w:lang w:val="bg-BG"/>
              </w:rPr>
              <w:t>893</w:t>
            </w:r>
            <w:r>
              <w:rPr>
                <w:rFonts w:ascii="Cambria" w:hAnsi="Cambria"/>
                <w:color w:val="000000"/>
              </w:rPr>
              <w:t xml:space="preserve"> € / 1</w:t>
            </w:r>
            <w:r>
              <w:rPr>
                <w:rFonts w:ascii="Cambria" w:hAnsi="Cambria"/>
                <w:color w:val="000000"/>
                <w:lang w:val="bg-BG"/>
              </w:rPr>
              <w:t>747</w:t>
            </w:r>
            <w:r w:rsidRPr="002A3028">
              <w:rPr>
                <w:rFonts w:ascii="Cambria" w:hAnsi="Cambria"/>
                <w:color w:val="000000"/>
              </w:rPr>
              <w:t xml:space="preserve"> </w:t>
            </w:r>
            <w:proofErr w:type="spellStart"/>
            <w:r w:rsidRPr="002A3028">
              <w:rPr>
                <w:rFonts w:ascii="Cambria" w:hAnsi="Cambria"/>
                <w:color w:val="000000"/>
              </w:rPr>
              <w:t>лева</w:t>
            </w:r>
            <w:proofErr w:type="spellEnd"/>
          </w:p>
        </w:tc>
      </w:tr>
    </w:tbl>
    <w:p w14:paraId="51E9812E" w14:textId="77777777" w:rsidR="00B0601E" w:rsidRDefault="00B0601E" w:rsidP="00ED5C90">
      <w:pPr>
        <w:spacing w:after="160" w:line="259" w:lineRule="auto"/>
        <w:jc w:val="both"/>
        <w:rPr>
          <w:rFonts w:ascii="Calibri" w:eastAsia="Calibri" w:hAnsi="Calibri" w:cs="Arial"/>
          <w:b/>
          <w:bCs/>
          <w:lang w:val="bg-BG"/>
        </w:rPr>
      </w:pPr>
    </w:p>
    <w:p w14:paraId="060DAC43" w14:textId="77777777" w:rsidR="00030786" w:rsidRPr="00030786" w:rsidRDefault="00030786" w:rsidP="0034456B">
      <w:pPr>
        <w:tabs>
          <w:tab w:val="left" w:pos="0"/>
          <w:tab w:val="left" w:pos="1134"/>
        </w:tabs>
        <w:spacing w:after="0" w:line="240" w:lineRule="auto"/>
        <w:jc w:val="both"/>
        <w:rPr>
          <w:rFonts w:eastAsia="Calibri" w:cstheme="minorHAnsi"/>
          <w:b/>
          <w:i/>
          <w:color w:val="000000"/>
          <w:sz w:val="28"/>
          <w:szCs w:val="28"/>
          <w:lang w:val="bg-BG"/>
        </w:rPr>
      </w:pPr>
      <w:r w:rsidRPr="00030786">
        <w:rPr>
          <w:rFonts w:eastAsia="Calibri" w:cstheme="minorHAnsi"/>
          <w:b/>
          <w:i/>
          <w:color w:val="000000"/>
          <w:sz w:val="28"/>
          <w:szCs w:val="28"/>
          <w:lang w:val="bg-BG"/>
        </w:rPr>
        <w:t>Цената включва:</w:t>
      </w:r>
    </w:p>
    <w:p w14:paraId="5596450E" w14:textId="77777777" w:rsidR="0034456B" w:rsidRPr="0034456B" w:rsidRDefault="00030786" w:rsidP="004D3B78">
      <w:pPr>
        <w:pStyle w:val="ListParagraph"/>
        <w:numPr>
          <w:ilvl w:val="0"/>
          <w:numId w:val="7"/>
        </w:numPr>
        <w:tabs>
          <w:tab w:val="left" w:pos="-142"/>
        </w:tabs>
        <w:spacing w:after="0" w:line="240" w:lineRule="auto"/>
        <w:jc w:val="both"/>
        <w:rPr>
          <w:rFonts w:eastAsia="Calibri" w:cstheme="minorHAnsi"/>
          <w:i/>
          <w:sz w:val="28"/>
          <w:szCs w:val="28"/>
          <w:lang w:val="bg-BG"/>
        </w:rPr>
      </w:pPr>
      <w:r w:rsidRPr="0034456B">
        <w:rPr>
          <w:rFonts w:eastAsia="Calibri" w:cstheme="minorHAnsi"/>
          <w:i/>
          <w:sz w:val="28"/>
          <w:szCs w:val="28"/>
          <w:lang w:val="bg-BG"/>
        </w:rPr>
        <w:t xml:space="preserve">Самолетен билет с АК </w:t>
      </w:r>
      <w:r w:rsidRPr="0034456B">
        <w:rPr>
          <w:rFonts w:eastAsia="Calibri" w:cstheme="minorHAnsi"/>
          <w:i/>
          <w:sz w:val="28"/>
          <w:szCs w:val="28"/>
          <w:lang w:val="ru-RU"/>
        </w:rPr>
        <w:t>“</w:t>
      </w:r>
      <w:r w:rsidRPr="0034456B">
        <w:rPr>
          <w:rFonts w:eastAsia="Calibri" w:cstheme="minorHAnsi"/>
          <w:i/>
          <w:sz w:val="28"/>
          <w:szCs w:val="28"/>
        </w:rPr>
        <w:t>Turkish</w:t>
      </w:r>
      <w:r w:rsidRPr="0034456B">
        <w:rPr>
          <w:rFonts w:eastAsia="Calibri" w:cstheme="minorHAnsi"/>
          <w:i/>
          <w:sz w:val="28"/>
          <w:szCs w:val="28"/>
          <w:lang w:val="ru-RU"/>
        </w:rPr>
        <w:t xml:space="preserve"> </w:t>
      </w:r>
      <w:r w:rsidRPr="0034456B">
        <w:rPr>
          <w:rFonts w:eastAsia="Calibri" w:cstheme="minorHAnsi"/>
          <w:i/>
          <w:sz w:val="28"/>
          <w:szCs w:val="28"/>
        </w:rPr>
        <w:t>Airlines</w:t>
      </w:r>
      <w:r w:rsidRPr="0034456B">
        <w:rPr>
          <w:rFonts w:eastAsia="Calibri" w:cstheme="minorHAnsi"/>
          <w:i/>
          <w:sz w:val="28"/>
          <w:szCs w:val="28"/>
          <w:lang w:val="ru-RU"/>
        </w:rPr>
        <w:t xml:space="preserve">” </w:t>
      </w:r>
      <w:r w:rsidRPr="0034456B">
        <w:rPr>
          <w:rFonts w:eastAsia="Calibri" w:cstheme="minorHAnsi"/>
          <w:i/>
          <w:sz w:val="28"/>
          <w:szCs w:val="28"/>
          <w:lang w:val="bg-BG"/>
        </w:rPr>
        <w:t>София – Истанбул - Маракеш</w:t>
      </w:r>
      <w:r w:rsidRPr="0034456B">
        <w:rPr>
          <w:rFonts w:eastAsia="Calibri" w:cstheme="minorHAnsi"/>
          <w:i/>
          <w:sz w:val="28"/>
          <w:szCs w:val="28"/>
          <w:lang w:val="ru-RU"/>
        </w:rPr>
        <w:t xml:space="preserve"> </w:t>
      </w:r>
      <w:r w:rsidRPr="0034456B">
        <w:rPr>
          <w:rFonts w:eastAsia="Calibri" w:cstheme="minorHAnsi"/>
          <w:i/>
          <w:sz w:val="28"/>
          <w:szCs w:val="28"/>
          <w:lang w:val="bg-BG"/>
        </w:rPr>
        <w:t>– Истанбул - София с включени летищни такси и багаж – чекиран 23 кг., ръчен в салона на самолета 8 кг.;</w:t>
      </w:r>
    </w:p>
    <w:p w14:paraId="00E40534" w14:textId="77777777" w:rsidR="00030786" w:rsidRPr="0034456B" w:rsidRDefault="004D3B78" w:rsidP="0034456B">
      <w:pPr>
        <w:pStyle w:val="ListParagraph"/>
        <w:numPr>
          <w:ilvl w:val="0"/>
          <w:numId w:val="7"/>
        </w:numPr>
        <w:tabs>
          <w:tab w:val="left" w:pos="-142"/>
        </w:tabs>
        <w:spacing w:after="0" w:line="240" w:lineRule="auto"/>
        <w:jc w:val="both"/>
        <w:rPr>
          <w:rFonts w:eastAsia="Calibri" w:cstheme="minorHAnsi"/>
          <w:i/>
          <w:sz w:val="28"/>
          <w:szCs w:val="28"/>
          <w:lang w:val="bg-BG"/>
        </w:rPr>
      </w:pPr>
      <w:r>
        <w:rPr>
          <w:rFonts w:eastAsia="Calibri" w:cstheme="minorHAnsi"/>
          <w:i/>
          <w:sz w:val="28"/>
          <w:szCs w:val="28"/>
          <w:lang w:val="bg-BG"/>
        </w:rPr>
        <w:t>Всички т</w:t>
      </w:r>
      <w:r w:rsidR="00030786" w:rsidRPr="0034456B">
        <w:rPr>
          <w:rFonts w:eastAsia="Calibri" w:cstheme="minorHAnsi"/>
          <w:i/>
          <w:sz w:val="28"/>
          <w:szCs w:val="28"/>
          <w:lang w:val="bg-BG"/>
        </w:rPr>
        <w:t>рансфери с климатизиран автобус по програмата;</w:t>
      </w:r>
    </w:p>
    <w:p w14:paraId="46A84A92" w14:textId="77777777" w:rsidR="00030786" w:rsidRPr="0034456B" w:rsidRDefault="00030786"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4456B">
        <w:rPr>
          <w:rFonts w:eastAsia="Calibri" w:cstheme="minorHAnsi"/>
          <w:i/>
          <w:sz w:val="28"/>
          <w:szCs w:val="28"/>
          <w:lang w:val="bg-BG"/>
        </w:rPr>
        <w:t xml:space="preserve">7 нощи в хотели 3* и </w:t>
      </w:r>
      <w:r w:rsidR="004D3B78">
        <w:rPr>
          <w:rFonts w:eastAsia="Calibri" w:cstheme="minorHAnsi"/>
          <w:i/>
          <w:sz w:val="28"/>
          <w:szCs w:val="28"/>
          <w:lang w:val="bg-BG"/>
        </w:rPr>
        <w:t>4* закуска и вечеря -</w:t>
      </w:r>
      <w:r w:rsidRPr="0034456B">
        <w:rPr>
          <w:rFonts w:eastAsia="Calibri" w:cstheme="minorHAnsi"/>
          <w:i/>
          <w:sz w:val="28"/>
          <w:szCs w:val="28"/>
          <w:lang w:val="bg-BG"/>
        </w:rPr>
        <w:t xml:space="preserve"> три нощи в Маракеш, една в Тинхир, две в Мерзуга (пустиня) и една нощ в Уарзазат</w:t>
      </w:r>
      <w:r w:rsidR="0034456B" w:rsidRPr="0034456B">
        <w:rPr>
          <w:rFonts w:eastAsia="Calibri" w:cstheme="minorHAnsi"/>
          <w:i/>
          <w:sz w:val="28"/>
          <w:szCs w:val="28"/>
          <w:lang w:val="bg-BG"/>
        </w:rPr>
        <w:t>;</w:t>
      </w:r>
    </w:p>
    <w:p w14:paraId="4141A319" w14:textId="77777777" w:rsidR="00030786" w:rsidRPr="0034456B" w:rsidRDefault="00030786"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4456B">
        <w:rPr>
          <w:rFonts w:eastAsia="Calibri" w:cstheme="minorHAnsi"/>
          <w:i/>
          <w:sz w:val="28"/>
          <w:szCs w:val="28"/>
          <w:lang w:val="bg-BG"/>
        </w:rPr>
        <w:t>Вход в палата на Баия</w:t>
      </w:r>
      <w:r w:rsidR="0034456B" w:rsidRPr="0034456B">
        <w:rPr>
          <w:rFonts w:eastAsia="Calibri" w:cstheme="minorHAnsi"/>
          <w:i/>
          <w:sz w:val="28"/>
          <w:szCs w:val="28"/>
          <w:lang w:val="bg-BG"/>
        </w:rPr>
        <w:t xml:space="preserve"> в Маракеш;</w:t>
      </w:r>
    </w:p>
    <w:p w14:paraId="0E1AD625" w14:textId="77777777" w:rsidR="00030786" w:rsidRPr="0034456B" w:rsidRDefault="00030786"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4456B">
        <w:rPr>
          <w:rFonts w:eastAsia="Calibri" w:cstheme="minorHAnsi"/>
          <w:i/>
          <w:sz w:val="28"/>
          <w:szCs w:val="28"/>
          <w:lang w:val="bg-BG"/>
        </w:rPr>
        <w:t>Вход в Ксар Таоурирт</w:t>
      </w:r>
      <w:r w:rsidR="0034456B" w:rsidRPr="0034456B">
        <w:rPr>
          <w:rFonts w:eastAsia="Calibri" w:cstheme="minorHAnsi"/>
          <w:i/>
          <w:sz w:val="28"/>
          <w:szCs w:val="28"/>
          <w:lang w:val="bg-BG"/>
        </w:rPr>
        <w:t>;</w:t>
      </w:r>
    </w:p>
    <w:p w14:paraId="3695F7AC" w14:textId="77777777" w:rsidR="00030786" w:rsidRPr="0034456B" w:rsidRDefault="00030786"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4456B">
        <w:rPr>
          <w:rFonts w:eastAsia="Calibri" w:cstheme="minorHAnsi"/>
          <w:i/>
          <w:sz w:val="28"/>
          <w:szCs w:val="28"/>
          <w:lang w:val="bg-BG"/>
        </w:rPr>
        <w:t>Посещение на Ксар Аит Бен Ходоу</w:t>
      </w:r>
      <w:r w:rsidR="0034456B" w:rsidRPr="0034456B">
        <w:rPr>
          <w:rFonts w:eastAsia="Calibri" w:cstheme="minorHAnsi"/>
          <w:i/>
          <w:sz w:val="28"/>
          <w:szCs w:val="28"/>
          <w:lang w:val="bg-BG"/>
        </w:rPr>
        <w:t>;</w:t>
      </w:r>
    </w:p>
    <w:p w14:paraId="324B5E19" w14:textId="77777777" w:rsidR="0034456B" w:rsidRPr="0034456B" w:rsidRDefault="0034456B"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4456B">
        <w:rPr>
          <w:rFonts w:eastAsia="Calibri" w:cstheme="minorHAnsi"/>
          <w:i/>
          <w:sz w:val="28"/>
          <w:szCs w:val="28"/>
          <w:lang w:val="bg-BG"/>
        </w:rPr>
        <w:t>Разходка с камили за посрещане на изгрева на слънцето в пустинята;</w:t>
      </w:r>
    </w:p>
    <w:p w14:paraId="1065AC0B" w14:textId="77777777" w:rsidR="0034456B" w:rsidRPr="0034456B" w:rsidRDefault="0034456B"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4456B">
        <w:rPr>
          <w:rFonts w:eastAsia="Times New Roman" w:cstheme="minorHAnsi"/>
          <w:i/>
          <w:color w:val="0D0D0D"/>
          <w:sz w:val="28"/>
          <w:szCs w:val="28"/>
          <w:lang w:val="bg-BG" w:eastAsia="es-ES"/>
        </w:rPr>
        <w:t>Музеят на киното в Уарзазат;</w:t>
      </w:r>
    </w:p>
    <w:p w14:paraId="2785D600" w14:textId="77777777" w:rsidR="0034456B" w:rsidRPr="0034456B" w:rsidRDefault="0034456B"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4456B">
        <w:rPr>
          <w:rFonts w:eastAsia="Calibri" w:cstheme="minorHAnsi"/>
          <w:i/>
          <w:sz w:val="28"/>
          <w:szCs w:val="28"/>
          <w:lang w:val="bg-BG"/>
        </w:rPr>
        <w:t>Посещение на подземните канали Кхетара;</w:t>
      </w:r>
    </w:p>
    <w:p w14:paraId="546F73B9" w14:textId="77777777" w:rsidR="0034456B" w:rsidRPr="0034456B" w:rsidRDefault="0034456B"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4456B">
        <w:rPr>
          <w:rFonts w:eastAsia="Times New Roman" w:cstheme="minorHAnsi"/>
          <w:i/>
          <w:color w:val="0D0D0D"/>
          <w:sz w:val="28"/>
          <w:szCs w:val="28"/>
          <w:lang w:val="bg-BG" w:eastAsia="es-ES"/>
        </w:rPr>
        <w:t>Трансфер с джипове 4х4 от Ерфуд до хотела в пустинята и обратно;</w:t>
      </w:r>
    </w:p>
    <w:p w14:paraId="52B7631D" w14:textId="77777777" w:rsidR="00030786" w:rsidRPr="0034456B" w:rsidRDefault="00030786"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4456B">
        <w:rPr>
          <w:rFonts w:eastAsia="Calibri" w:cstheme="minorHAnsi"/>
          <w:i/>
          <w:sz w:val="28"/>
          <w:szCs w:val="28"/>
          <w:lang w:val="bg-BG"/>
        </w:rPr>
        <w:t>Всички екскурзии в Мароко, без доплащанията за допълнителните мероприятия;</w:t>
      </w:r>
    </w:p>
    <w:p w14:paraId="60622062" w14:textId="77777777" w:rsidR="00030786" w:rsidRPr="0034456B" w:rsidRDefault="00030786"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4456B">
        <w:rPr>
          <w:rFonts w:eastAsia="Calibri" w:cstheme="minorHAnsi"/>
          <w:i/>
          <w:sz w:val="28"/>
          <w:szCs w:val="28"/>
          <w:lang w:val="bg-BG"/>
        </w:rPr>
        <w:t>Екскурзовод на български език по време на целия престой в Мароко;</w:t>
      </w:r>
    </w:p>
    <w:p w14:paraId="2F812911" w14:textId="77777777" w:rsidR="00030786" w:rsidRPr="0034456B" w:rsidRDefault="00030786"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4456B">
        <w:rPr>
          <w:rFonts w:eastAsia="Calibri" w:cstheme="minorHAnsi"/>
          <w:i/>
          <w:sz w:val="28"/>
          <w:szCs w:val="28"/>
          <w:lang w:val="bg-BG"/>
        </w:rPr>
        <w:t>Посрещащ асистен в транзитна зала на летище Истанбул;</w:t>
      </w:r>
    </w:p>
    <w:p w14:paraId="0911465F" w14:textId="77777777" w:rsidR="00030786" w:rsidRPr="0034456B" w:rsidRDefault="00030786" w:rsidP="0034456B">
      <w:pPr>
        <w:pStyle w:val="ListParagraph"/>
        <w:numPr>
          <w:ilvl w:val="0"/>
          <w:numId w:val="7"/>
        </w:numPr>
        <w:tabs>
          <w:tab w:val="left" w:pos="-142"/>
        </w:tabs>
        <w:spacing w:after="0" w:line="240" w:lineRule="auto"/>
        <w:jc w:val="both"/>
        <w:rPr>
          <w:rFonts w:ascii="Cambria" w:eastAsia="Calibri" w:hAnsi="Cambria" w:cs="Times New Roman"/>
          <w:sz w:val="20"/>
          <w:lang w:val="bg-BG"/>
        </w:rPr>
      </w:pPr>
      <w:r w:rsidRPr="0034456B">
        <w:rPr>
          <w:rFonts w:eastAsia="Calibri" w:cstheme="minorHAnsi"/>
          <w:i/>
          <w:sz w:val="28"/>
          <w:szCs w:val="28"/>
          <w:lang w:val="bg-BG"/>
        </w:rPr>
        <w:t>Медицинска застраховка за периода на пътуването с покритие 10000 EUR</w:t>
      </w:r>
      <w:r w:rsidRPr="0034456B">
        <w:rPr>
          <w:rFonts w:eastAsia="Calibri" w:cstheme="minorHAnsi"/>
          <w:b/>
          <w:i/>
          <w:sz w:val="28"/>
          <w:szCs w:val="28"/>
          <w:lang w:val="bg-BG"/>
        </w:rPr>
        <w:t xml:space="preserve"> </w:t>
      </w:r>
      <w:r w:rsidRPr="0034456B">
        <w:rPr>
          <w:rFonts w:eastAsia="Calibri" w:cstheme="minorHAnsi"/>
          <w:i/>
          <w:sz w:val="28"/>
          <w:szCs w:val="28"/>
          <w:lang w:val="bg-BG"/>
        </w:rPr>
        <w:t xml:space="preserve">включваща </w:t>
      </w:r>
      <w:r w:rsidRPr="0034456B">
        <w:rPr>
          <w:rFonts w:eastAsia="Calibri" w:cstheme="minorHAnsi"/>
          <w:i/>
          <w:sz w:val="28"/>
          <w:szCs w:val="28"/>
        </w:rPr>
        <w:t>COVID</w:t>
      </w:r>
      <w:r w:rsidRPr="0034456B">
        <w:rPr>
          <w:rFonts w:eastAsia="Calibri" w:cstheme="minorHAnsi"/>
          <w:i/>
          <w:sz w:val="28"/>
          <w:szCs w:val="28"/>
          <w:lang w:val="ru-RU"/>
        </w:rPr>
        <w:t>-19</w:t>
      </w:r>
      <w:r w:rsidRPr="0034456B">
        <w:rPr>
          <w:rFonts w:eastAsia="Calibri" w:cstheme="minorHAnsi"/>
          <w:b/>
          <w:i/>
          <w:sz w:val="28"/>
          <w:szCs w:val="28"/>
          <w:lang w:val="ru-RU"/>
        </w:rPr>
        <w:t>.</w:t>
      </w:r>
    </w:p>
    <w:p w14:paraId="76C57224" w14:textId="77777777" w:rsidR="00030786" w:rsidRPr="00030786" w:rsidRDefault="00030786" w:rsidP="00030786">
      <w:pPr>
        <w:tabs>
          <w:tab w:val="left" w:pos="284"/>
        </w:tabs>
        <w:spacing w:after="0" w:line="240" w:lineRule="auto"/>
        <w:ind w:left="1004"/>
        <w:jc w:val="both"/>
        <w:rPr>
          <w:rFonts w:ascii="Cambria" w:eastAsia="Calibri" w:hAnsi="Cambria" w:cs="Times New Roman"/>
          <w:sz w:val="20"/>
          <w:lang w:val="bg-BG"/>
        </w:rPr>
      </w:pPr>
    </w:p>
    <w:p w14:paraId="0FB8C1CC" w14:textId="77777777" w:rsidR="00030786" w:rsidRPr="00030786" w:rsidRDefault="00030786" w:rsidP="0034456B">
      <w:pPr>
        <w:tabs>
          <w:tab w:val="left" w:pos="0"/>
          <w:tab w:val="left" w:pos="1134"/>
        </w:tabs>
        <w:spacing w:after="0"/>
        <w:jc w:val="both"/>
        <w:rPr>
          <w:rFonts w:eastAsia="Calibri" w:cstheme="minorHAnsi"/>
          <w:b/>
          <w:i/>
          <w:color w:val="000000"/>
          <w:sz w:val="28"/>
          <w:szCs w:val="28"/>
          <w:lang w:val="bg-BG"/>
        </w:rPr>
      </w:pPr>
      <w:r w:rsidRPr="00030786">
        <w:rPr>
          <w:rFonts w:eastAsia="Calibri" w:cstheme="minorHAnsi"/>
          <w:b/>
          <w:i/>
          <w:color w:val="000000"/>
          <w:sz w:val="28"/>
          <w:szCs w:val="28"/>
          <w:lang w:val="bg-BG"/>
        </w:rPr>
        <w:t>Цената не включва:</w:t>
      </w:r>
    </w:p>
    <w:p w14:paraId="3DEF662F" w14:textId="77777777" w:rsidR="00030786" w:rsidRPr="00030786" w:rsidRDefault="00030786" w:rsidP="0034456B">
      <w:pPr>
        <w:numPr>
          <w:ilvl w:val="0"/>
          <w:numId w:val="5"/>
        </w:numPr>
        <w:tabs>
          <w:tab w:val="left" w:pos="284"/>
        </w:tabs>
        <w:spacing w:after="0" w:line="240" w:lineRule="auto"/>
        <w:jc w:val="both"/>
        <w:rPr>
          <w:rFonts w:eastAsia="Calibri" w:cstheme="minorHAnsi"/>
          <w:i/>
          <w:color w:val="000000"/>
          <w:sz w:val="28"/>
          <w:szCs w:val="28"/>
          <w:lang w:val="bg-BG"/>
        </w:rPr>
      </w:pPr>
      <w:r w:rsidRPr="00030786">
        <w:rPr>
          <w:rFonts w:eastAsia="Calibri" w:cstheme="minorHAnsi"/>
          <w:i/>
          <w:color w:val="000000"/>
          <w:sz w:val="28"/>
          <w:szCs w:val="28"/>
          <w:lang w:val="bg-BG"/>
        </w:rPr>
        <w:t>Обяди по време на пътуването – заплащат се на място (около 10 евро);</w:t>
      </w:r>
    </w:p>
    <w:p w14:paraId="242FDFF5" w14:textId="77777777" w:rsidR="00030786" w:rsidRDefault="00030786" w:rsidP="0034456B">
      <w:pPr>
        <w:numPr>
          <w:ilvl w:val="0"/>
          <w:numId w:val="5"/>
        </w:numPr>
        <w:tabs>
          <w:tab w:val="left" w:pos="284"/>
        </w:tabs>
        <w:spacing w:after="0" w:line="240" w:lineRule="auto"/>
        <w:jc w:val="both"/>
        <w:rPr>
          <w:rFonts w:eastAsia="Calibri" w:cstheme="minorHAnsi"/>
          <w:i/>
          <w:color w:val="000000"/>
          <w:sz w:val="28"/>
          <w:szCs w:val="28"/>
          <w:lang w:val="bg-BG"/>
        </w:rPr>
      </w:pPr>
      <w:r w:rsidRPr="00030786">
        <w:rPr>
          <w:rFonts w:eastAsia="Calibri" w:cstheme="minorHAnsi"/>
          <w:i/>
          <w:color w:val="000000"/>
          <w:sz w:val="28"/>
          <w:szCs w:val="28"/>
          <w:lang w:val="bg-BG"/>
        </w:rPr>
        <w:t>Допълнителни мероприятия, които се заплащат на място;</w:t>
      </w:r>
    </w:p>
    <w:p w14:paraId="5BAF8D66" w14:textId="77777777" w:rsidR="0034456B" w:rsidRPr="0034456B" w:rsidRDefault="0034456B" w:rsidP="0034456B">
      <w:pPr>
        <w:pStyle w:val="ListParagraph"/>
        <w:numPr>
          <w:ilvl w:val="0"/>
          <w:numId w:val="5"/>
        </w:numPr>
        <w:spacing w:after="0" w:line="240" w:lineRule="auto"/>
        <w:jc w:val="both"/>
        <w:textAlignment w:val="center"/>
        <w:rPr>
          <w:rFonts w:eastAsia="Times New Roman" w:cstheme="minorHAnsi"/>
          <w:i/>
          <w:color w:val="0D0D0D"/>
          <w:sz w:val="28"/>
          <w:szCs w:val="28"/>
          <w:lang w:val="bg-BG" w:eastAsia="es-ES"/>
        </w:rPr>
      </w:pPr>
      <w:r w:rsidRPr="0034456B">
        <w:rPr>
          <w:rFonts w:eastAsia="Times New Roman" w:cstheme="minorHAnsi"/>
          <w:i/>
          <w:color w:val="0D0D0D"/>
          <w:sz w:val="28"/>
          <w:szCs w:val="28"/>
          <w:lang w:val="bg-BG" w:eastAsia="es-ES"/>
        </w:rPr>
        <w:t>Нощна разходка с файтони из Маракеш. Цена на човек 35€</w:t>
      </w:r>
    </w:p>
    <w:p w14:paraId="78D06242" w14:textId="77777777" w:rsidR="0034456B" w:rsidRPr="0034456B" w:rsidRDefault="0034456B" w:rsidP="0034456B">
      <w:pPr>
        <w:pStyle w:val="ListParagraph"/>
        <w:numPr>
          <w:ilvl w:val="0"/>
          <w:numId w:val="5"/>
        </w:numPr>
        <w:jc w:val="both"/>
        <w:rPr>
          <w:rFonts w:cstheme="minorHAnsi"/>
          <w:i/>
          <w:sz w:val="28"/>
          <w:szCs w:val="28"/>
          <w:lang w:val="bg-BG"/>
        </w:rPr>
      </w:pPr>
      <w:r w:rsidRPr="0034456B">
        <w:rPr>
          <w:rFonts w:eastAsia="Times New Roman" w:cstheme="minorHAnsi"/>
          <w:i/>
          <w:color w:val="0D0D0D"/>
          <w:sz w:val="28"/>
          <w:szCs w:val="28"/>
          <w:lang w:val="bg-BG" w:eastAsia="es-ES"/>
        </w:rPr>
        <w:t>Спектакъл Фантазия с вечеря 55€ на човек</w:t>
      </w:r>
      <w:r w:rsidRPr="0034456B">
        <w:rPr>
          <w:rFonts w:cstheme="minorHAnsi"/>
          <w:i/>
          <w:sz w:val="28"/>
          <w:szCs w:val="28"/>
          <w:lang w:val="bg-BG"/>
        </w:rPr>
        <w:t>.</w:t>
      </w:r>
    </w:p>
    <w:p w14:paraId="6D5686DE" w14:textId="77777777" w:rsidR="0034456B" w:rsidRPr="0034456B" w:rsidRDefault="0034456B" w:rsidP="0034456B">
      <w:pPr>
        <w:pStyle w:val="ListParagraph"/>
        <w:numPr>
          <w:ilvl w:val="0"/>
          <w:numId w:val="5"/>
        </w:numPr>
        <w:jc w:val="both"/>
        <w:rPr>
          <w:rFonts w:cstheme="minorHAnsi"/>
          <w:i/>
          <w:sz w:val="28"/>
          <w:szCs w:val="28"/>
          <w:lang w:val="bg-BG"/>
        </w:rPr>
      </w:pPr>
      <w:r w:rsidRPr="0034456B">
        <w:rPr>
          <w:rFonts w:eastAsia="Times New Roman" w:cstheme="minorHAnsi"/>
          <w:i/>
          <w:color w:val="0D0D0D"/>
          <w:sz w:val="28"/>
          <w:szCs w:val="28"/>
          <w:lang w:val="bg-BG" w:eastAsia="es-ES"/>
        </w:rPr>
        <w:t>Едночасова разходка из дюните с АТВ 55€ на единично АТВ и 90€ на двойно;</w:t>
      </w:r>
    </w:p>
    <w:p w14:paraId="2B80ED75" w14:textId="77777777" w:rsidR="0034456B" w:rsidRPr="0034456B" w:rsidRDefault="0034456B" w:rsidP="0034456B">
      <w:pPr>
        <w:pStyle w:val="ListParagraph"/>
        <w:numPr>
          <w:ilvl w:val="0"/>
          <w:numId w:val="5"/>
        </w:numPr>
        <w:spacing w:after="0" w:line="240" w:lineRule="auto"/>
        <w:jc w:val="both"/>
        <w:textAlignment w:val="center"/>
        <w:rPr>
          <w:rFonts w:eastAsia="Times New Roman" w:cstheme="minorHAnsi"/>
          <w:i/>
          <w:color w:val="0D0D0D"/>
          <w:sz w:val="28"/>
          <w:szCs w:val="28"/>
          <w:lang w:val="bg-BG" w:eastAsia="es-ES"/>
        </w:rPr>
      </w:pPr>
      <w:r w:rsidRPr="0034456B">
        <w:rPr>
          <w:rFonts w:eastAsia="Times New Roman" w:cstheme="minorHAnsi"/>
          <w:i/>
          <w:color w:val="0D0D0D"/>
          <w:sz w:val="28"/>
          <w:szCs w:val="28"/>
          <w:lang w:val="bg-BG" w:eastAsia="es-ES"/>
        </w:rPr>
        <w:t>Разходка с джипове 4х4 в пустинята при номадите, фосили, изоставено селище, изоставени мини, Кхамилия при племето Гнауи</w:t>
      </w:r>
      <w:r>
        <w:rPr>
          <w:rFonts w:eastAsia="Times New Roman" w:cstheme="minorHAnsi"/>
          <w:i/>
          <w:color w:val="0D0D0D"/>
          <w:sz w:val="28"/>
          <w:szCs w:val="28"/>
          <w:lang w:val="bg-BG" w:eastAsia="es-ES"/>
        </w:rPr>
        <w:t xml:space="preserve"> и оазис </w:t>
      </w:r>
      <w:r w:rsidRPr="0034456B">
        <w:rPr>
          <w:rFonts w:eastAsia="Times New Roman" w:cstheme="minorHAnsi"/>
          <w:i/>
          <w:color w:val="0D0D0D"/>
          <w:sz w:val="28"/>
          <w:szCs w:val="28"/>
          <w:lang w:val="bg-BG" w:eastAsia="es-ES"/>
        </w:rPr>
        <w:t>35€ на човек;</w:t>
      </w:r>
    </w:p>
    <w:p w14:paraId="0C227042" w14:textId="77777777" w:rsidR="0034456B" w:rsidRPr="0034456B" w:rsidRDefault="0034456B" w:rsidP="0034456B">
      <w:pPr>
        <w:pStyle w:val="ListParagraph"/>
        <w:numPr>
          <w:ilvl w:val="0"/>
          <w:numId w:val="5"/>
        </w:numPr>
        <w:jc w:val="both"/>
        <w:rPr>
          <w:rFonts w:cstheme="minorHAnsi"/>
          <w:i/>
          <w:sz w:val="28"/>
          <w:szCs w:val="28"/>
        </w:rPr>
      </w:pPr>
      <w:r w:rsidRPr="0034456B">
        <w:rPr>
          <w:rFonts w:eastAsia="Times New Roman" w:cstheme="minorHAnsi"/>
          <w:i/>
          <w:color w:val="0D0D0D"/>
          <w:sz w:val="28"/>
          <w:szCs w:val="28"/>
          <w:lang w:val="bg-BG" w:eastAsia="es-ES"/>
        </w:rPr>
        <w:lastRenderedPageBreak/>
        <w:t>Спектакъл Фантазия с вечеря 55€ на човек;</w:t>
      </w:r>
    </w:p>
    <w:p w14:paraId="203943C8" w14:textId="77777777" w:rsidR="0034456B" w:rsidRPr="0034456B" w:rsidRDefault="00030786" w:rsidP="0034456B">
      <w:pPr>
        <w:pStyle w:val="ListParagraph"/>
        <w:numPr>
          <w:ilvl w:val="0"/>
          <w:numId w:val="5"/>
        </w:numPr>
        <w:jc w:val="both"/>
        <w:rPr>
          <w:rFonts w:cstheme="minorHAnsi"/>
          <w:i/>
          <w:sz w:val="28"/>
          <w:szCs w:val="28"/>
        </w:rPr>
      </w:pPr>
      <w:r w:rsidRPr="0034456B">
        <w:rPr>
          <w:rFonts w:eastAsia="Calibri" w:cstheme="minorHAnsi"/>
          <w:i/>
          <w:color w:val="000000"/>
          <w:sz w:val="28"/>
          <w:szCs w:val="28"/>
          <w:lang w:val="bg-BG"/>
        </w:rPr>
        <w:t>ПСР тестове или антигенни тестове (ако са необходими такива);</w:t>
      </w:r>
    </w:p>
    <w:p w14:paraId="4FEA2526" w14:textId="77777777" w:rsidR="0034456B" w:rsidRPr="0034456B" w:rsidRDefault="00030786" w:rsidP="0034456B">
      <w:pPr>
        <w:pStyle w:val="ListParagraph"/>
        <w:numPr>
          <w:ilvl w:val="0"/>
          <w:numId w:val="5"/>
        </w:numPr>
        <w:jc w:val="both"/>
        <w:rPr>
          <w:rFonts w:cstheme="minorHAnsi"/>
          <w:i/>
          <w:sz w:val="28"/>
          <w:szCs w:val="28"/>
        </w:rPr>
      </w:pPr>
      <w:r w:rsidRPr="0034456B">
        <w:rPr>
          <w:rFonts w:eastAsia="Calibri" w:cstheme="minorHAnsi"/>
          <w:i/>
          <w:color w:val="000000"/>
          <w:sz w:val="28"/>
          <w:szCs w:val="28"/>
          <w:lang w:val="bg-BG"/>
        </w:rPr>
        <w:t>Бакшиши за местните представители – 15 евро за целия престой</w:t>
      </w:r>
      <w:r w:rsidRPr="0034456B">
        <w:rPr>
          <w:rFonts w:eastAsia="Calibri" w:cstheme="minorHAnsi"/>
          <w:i/>
          <w:sz w:val="28"/>
          <w:szCs w:val="28"/>
          <w:lang w:val="bg-BG"/>
        </w:rPr>
        <w:t>, които се заплащат на място;</w:t>
      </w:r>
    </w:p>
    <w:p w14:paraId="64A0064F" w14:textId="77777777" w:rsidR="0034456B" w:rsidRPr="0034456B" w:rsidRDefault="00030786" w:rsidP="0034456B">
      <w:pPr>
        <w:pStyle w:val="ListParagraph"/>
        <w:numPr>
          <w:ilvl w:val="0"/>
          <w:numId w:val="5"/>
        </w:numPr>
        <w:jc w:val="both"/>
        <w:rPr>
          <w:rFonts w:cstheme="minorHAnsi"/>
          <w:i/>
          <w:sz w:val="28"/>
          <w:szCs w:val="28"/>
        </w:rPr>
      </w:pPr>
      <w:r w:rsidRPr="0034456B">
        <w:rPr>
          <w:rFonts w:eastAsia="Calibri" w:cstheme="minorHAnsi"/>
          <w:i/>
          <w:sz w:val="28"/>
          <w:szCs w:val="28"/>
          <w:lang w:val="bg-BG"/>
        </w:rPr>
        <w:t>Такса гориво при значителна промяна на цената на горивото. Обявява се при доплащането на пакета;</w:t>
      </w:r>
    </w:p>
    <w:p w14:paraId="6A1EE6EE" w14:textId="77777777" w:rsidR="00030786" w:rsidRPr="00F60FA6" w:rsidRDefault="00030786" w:rsidP="00F60FA6">
      <w:pPr>
        <w:pStyle w:val="ListParagraph"/>
        <w:numPr>
          <w:ilvl w:val="0"/>
          <w:numId w:val="5"/>
        </w:numPr>
        <w:jc w:val="both"/>
        <w:rPr>
          <w:rFonts w:cstheme="minorHAnsi"/>
          <w:i/>
          <w:sz w:val="28"/>
          <w:szCs w:val="28"/>
        </w:rPr>
      </w:pPr>
      <w:r w:rsidRPr="0034456B">
        <w:rPr>
          <w:rFonts w:eastAsia="Calibri" w:cstheme="minorHAnsi"/>
          <w:i/>
          <w:sz w:val="28"/>
          <w:szCs w:val="28"/>
          <w:lang w:val="bg-BG"/>
        </w:rPr>
        <w:t>Застраховка „Отмяна на пътуване” - възстановява заплатената сума, при отказ по здравословни и други доказуеми причини към застрахователя.</w:t>
      </w:r>
    </w:p>
    <w:p w14:paraId="3E8E1752" w14:textId="77777777" w:rsidR="00F60FA6" w:rsidRPr="00F60FA6" w:rsidRDefault="00F60FA6" w:rsidP="00030786">
      <w:pPr>
        <w:tabs>
          <w:tab w:val="left" w:pos="0"/>
          <w:tab w:val="left" w:pos="1530"/>
        </w:tabs>
        <w:spacing w:after="0"/>
        <w:rPr>
          <w:rFonts w:eastAsia="Times New Roman" w:cstheme="minorHAnsi"/>
          <w:b/>
          <w:i/>
          <w:color w:val="000000"/>
          <w:sz w:val="16"/>
          <w:szCs w:val="16"/>
          <w:lang w:val="bg-BG"/>
        </w:rPr>
      </w:pPr>
    </w:p>
    <w:p w14:paraId="6C217CFA" w14:textId="77777777" w:rsidR="00030786" w:rsidRPr="00030786" w:rsidRDefault="00030786" w:rsidP="00030786">
      <w:pPr>
        <w:tabs>
          <w:tab w:val="left" w:pos="0"/>
          <w:tab w:val="left" w:pos="1530"/>
        </w:tabs>
        <w:spacing w:after="0"/>
        <w:rPr>
          <w:rFonts w:eastAsia="Times New Roman" w:cstheme="minorHAnsi"/>
          <w:b/>
          <w:i/>
          <w:color w:val="000000"/>
          <w:sz w:val="28"/>
          <w:szCs w:val="28"/>
          <w:lang w:val="bg-BG"/>
        </w:rPr>
      </w:pPr>
      <w:r w:rsidRPr="00030786">
        <w:rPr>
          <w:rFonts w:eastAsia="Times New Roman" w:cstheme="minorHAnsi"/>
          <w:b/>
          <w:i/>
          <w:color w:val="000000"/>
          <w:sz w:val="28"/>
          <w:szCs w:val="28"/>
          <w:lang w:val="bg-BG"/>
        </w:rPr>
        <w:t xml:space="preserve">Полетна информация с АК </w:t>
      </w:r>
      <w:r w:rsidRPr="00030786">
        <w:rPr>
          <w:rFonts w:eastAsia="Times New Roman" w:cstheme="minorHAnsi"/>
          <w:b/>
          <w:i/>
          <w:color w:val="000000"/>
          <w:sz w:val="28"/>
          <w:szCs w:val="28"/>
        </w:rPr>
        <w:t xml:space="preserve"> Turkish Airlines</w:t>
      </w:r>
      <w:r w:rsidRPr="00030786">
        <w:rPr>
          <w:rFonts w:eastAsia="Times New Roman" w:cstheme="minorHAnsi"/>
          <w:b/>
          <w:i/>
          <w:color w:val="000000"/>
          <w:sz w:val="28"/>
          <w:szCs w:val="28"/>
          <w:lang w:val="bg-BG"/>
        </w:rPr>
        <w:t xml:space="preserve">: </w:t>
      </w:r>
    </w:p>
    <w:p w14:paraId="5BC47B01" w14:textId="77777777" w:rsidR="00030786" w:rsidRPr="00030786" w:rsidRDefault="00030786" w:rsidP="00030786">
      <w:pPr>
        <w:tabs>
          <w:tab w:val="left" w:pos="0"/>
          <w:tab w:val="left" w:pos="1530"/>
        </w:tabs>
        <w:spacing w:after="0"/>
        <w:rPr>
          <w:rFonts w:eastAsia="Times New Roman" w:cstheme="minorHAnsi"/>
          <w:i/>
          <w:sz w:val="28"/>
          <w:szCs w:val="28"/>
          <w:lang w:val="bg-BG"/>
        </w:rPr>
      </w:pPr>
      <w:r w:rsidRPr="00030786">
        <w:rPr>
          <w:rFonts w:eastAsia="Times New Roman" w:cstheme="minorHAnsi"/>
          <w:i/>
          <w:sz w:val="28"/>
          <w:szCs w:val="28"/>
          <w:lang w:val="bg-BG"/>
        </w:rPr>
        <w:t xml:space="preserve">София </w:t>
      </w:r>
      <w:r w:rsidRPr="00030786">
        <w:rPr>
          <w:rFonts w:eastAsia="Times New Roman" w:cstheme="minorHAnsi"/>
          <w:i/>
          <w:sz w:val="28"/>
          <w:szCs w:val="28"/>
          <w:lang w:val="ru-RU"/>
        </w:rPr>
        <w:t>09:30</w:t>
      </w:r>
      <w:r w:rsidRPr="00030786">
        <w:rPr>
          <w:rFonts w:eastAsia="Times New Roman" w:cstheme="minorHAnsi"/>
          <w:i/>
          <w:sz w:val="28"/>
          <w:szCs w:val="28"/>
          <w:lang w:val="bg-BG"/>
        </w:rPr>
        <w:t xml:space="preserve"> ч. -</w:t>
      </w:r>
      <w:r w:rsidRPr="00030786">
        <w:rPr>
          <w:rFonts w:eastAsia="Times New Roman" w:cstheme="minorHAnsi"/>
          <w:i/>
          <w:sz w:val="28"/>
          <w:szCs w:val="28"/>
          <w:lang w:val="ru-RU"/>
        </w:rPr>
        <w:t xml:space="preserve"> </w:t>
      </w:r>
      <w:r w:rsidRPr="00030786">
        <w:rPr>
          <w:rFonts w:eastAsia="Times New Roman" w:cstheme="minorHAnsi"/>
          <w:i/>
          <w:sz w:val="28"/>
          <w:szCs w:val="28"/>
          <w:lang w:val="bg-BG"/>
        </w:rPr>
        <w:t>Истанбу</w:t>
      </w:r>
      <w:r w:rsidR="0087434D">
        <w:rPr>
          <w:rFonts w:eastAsia="Times New Roman" w:cstheme="minorHAnsi"/>
          <w:i/>
          <w:sz w:val="28"/>
          <w:szCs w:val="28"/>
          <w:lang w:val="bg-BG"/>
        </w:rPr>
        <w:t>л 11:00 ч. / Истанбул 12:00 ч. -</w:t>
      </w:r>
      <w:r w:rsidRPr="00030786">
        <w:rPr>
          <w:rFonts w:eastAsia="Times New Roman" w:cstheme="minorHAnsi"/>
          <w:i/>
          <w:sz w:val="28"/>
          <w:szCs w:val="28"/>
          <w:lang w:val="bg-BG"/>
        </w:rPr>
        <w:t xml:space="preserve"> Маракеш 15:15 ч.</w:t>
      </w:r>
    </w:p>
    <w:p w14:paraId="1BAFBCB1" w14:textId="77777777" w:rsidR="00030786" w:rsidRPr="00030786" w:rsidRDefault="00030786" w:rsidP="00030786">
      <w:pPr>
        <w:tabs>
          <w:tab w:val="left" w:pos="0"/>
          <w:tab w:val="left" w:pos="1530"/>
        </w:tabs>
        <w:spacing w:after="0"/>
        <w:rPr>
          <w:rFonts w:eastAsia="Times New Roman" w:cstheme="minorHAnsi"/>
          <w:i/>
          <w:sz w:val="28"/>
          <w:szCs w:val="28"/>
          <w:lang w:val="bg-BG"/>
        </w:rPr>
      </w:pPr>
      <w:r w:rsidRPr="00030786">
        <w:rPr>
          <w:rFonts w:eastAsia="Times New Roman" w:cstheme="minorHAnsi"/>
          <w:i/>
          <w:sz w:val="28"/>
          <w:szCs w:val="28"/>
          <w:lang w:val="bg-BG"/>
        </w:rPr>
        <w:t xml:space="preserve">Маракеш 22:55 ч. - Истанбул </w:t>
      </w:r>
      <w:r w:rsidRPr="00030786">
        <w:rPr>
          <w:rFonts w:eastAsia="Times New Roman" w:cstheme="minorHAnsi"/>
          <w:i/>
          <w:sz w:val="28"/>
          <w:szCs w:val="28"/>
          <w:lang w:val="ru-RU"/>
        </w:rPr>
        <w:t>05</w:t>
      </w:r>
      <w:r w:rsidRPr="00030786">
        <w:rPr>
          <w:rFonts w:eastAsia="Times New Roman" w:cstheme="minorHAnsi"/>
          <w:i/>
          <w:sz w:val="28"/>
          <w:szCs w:val="28"/>
          <w:lang w:val="bg-BG"/>
        </w:rPr>
        <w:t>:55 ч.</w:t>
      </w:r>
      <w:r w:rsidRPr="00030786">
        <w:rPr>
          <w:rFonts w:eastAsia="Times New Roman" w:cstheme="minorHAnsi"/>
          <w:i/>
          <w:sz w:val="28"/>
          <w:szCs w:val="28"/>
          <w:lang w:val="ru-RU"/>
        </w:rPr>
        <w:t xml:space="preserve"> </w:t>
      </w:r>
      <w:r w:rsidRPr="00030786">
        <w:rPr>
          <w:rFonts w:eastAsia="Times New Roman" w:cstheme="minorHAnsi"/>
          <w:i/>
          <w:sz w:val="28"/>
          <w:szCs w:val="28"/>
          <w:lang w:val="bg-BG"/>
        </w:rPr>
        <w:t xml:space="preserve">(на следващия ден) </w:t>
      </w:r>
    </w:p>
    <w:p w14:paraId="3FE69849" w14:textId="77777777" w:rsidR="00030786" w:rsidRPr="00030786" w:rsidRDefault="00030786" w:rsidP="00030786">
      <w:pPr>
        <w:tabs>
          <w:tab w:val="left" w:pos="0"/>
          <w:tab w:val="left" w:pos="1530"/>
        </w:tabs>
        <w:spacing w:after="0"/>
        <w:rPr>
          <w:rFonts w:eastAsia="Times New Roman" w:cstheme="minorHAnsi"/>
          <w:i/>
          <w:sz w:val="28"/>
          <w:szCs w:val="28"/>
          <w:lang w:val="bg-BG"/>
        </w:rPr>
      </w:pPr>
      <w:r w:rsidRPr="00030786">
        <w:rPr>
          <w:rFonts w:eastAsia="Times New Roman" w:cstheme="minorHAnsi"/>
          <w:i/>
          <w:sz w:val="28"/>
          <w:szCs w:val="28"/>
          <w:lang w:val="bg-BG"/>
        </w:rPr>
        <w:t xml:space="preserve">Истанбул </w:t>
      </w:r>
      <w:r w:rsidRPr="00030786">
        <w:rPr>
          <w:rFonts w:eastAsia="Times New Roman" w:cstheme="minorHAnsi"/>
          <w:i/>
          <w:sz w:val="28"/>
          <w:szCs w:val="28"/>
          <w:lang w:val="ru-RU"/>
        </w:rPr>
        <w:t>07</w:t>
      </w:r>
      <w:r w:rsidRPr="00030786">
        <w:rPr>
          <w:rFonts w:eastAsia="Times New Roman" w:cstheme="minorHAnsi"/>
          <w:i/>
          <w:sz w:val="28"/>
          <w:szCs w:val="28"/>
          <w:lang w:val="bg-BG"/>
        </w:rPr>
        <w:t xml:space="preserve">:30 ч. – София </w:t>
      </w:r>
      <w:r w:rsidRPr="00030786">
        <w:rPr>
          <w:rFonts w:eastAsia="Times New Roman" w:cstheme="minorHAnsi"/>
          <w:i/>
          <w:sz w:val="28"/>
          <w:szCs w:val="28"/>
          <w:lang w:val="ru-RU"/>
        </w:rPr>
        <w:t>08</w:t>
      </w:r>
      <w:r w:rsidRPr="00030786">
        <w:rPr>
          <w:rFonts w:eastAsia="Times New Roman" w:cstheme="minorHAnsi"/>
          <w:i/>
          <w:sz w:val="28"/>
          <w:szCs w:val="28"/>
          <w:lang w:val="bg-BG"/>
        </w:rPr>
        <w:t>:</w:t>
      </w:r>
      <w:r w:rsidRPr="00030786">
        <w:rPr>
          <w:rFonts w:eastAsia="Times New Roman" w:cstheme="minorHAnsi"/>
          <w:i/>
          <w:sz w:val="28"/>
          <w:szCs w:val="28"/>
          <w:lang w:val="ru-RU"/>
        </w:rPr>
        <w:t>40</w:t>
      </w:r>
      <w:r w:rsidRPr="00030786">
        <w:rPr>
          <w:rFonts w:eastAsia="Times New Roman" w:cstheme="minorHAnsi"/>
          <w:i/>
          <w:sz w:val="28"/>
          <w:szCs w:val="28"/>
          <w:lang w:val="bg-BG"/>
        </w:rPr>
        <w:t xml:space="preserve"> ч.</w:t>
      </w:r>
    </w:p>
    <w:p w14:paraId="0C6CF506" w14:textId="77777777" w:rsidR="00030786" w:rsidRPr="00030786" w:rsidRDefault="00030786" w:rsidP="00030786">
      <w:pPr>
        <w:tabs>
          <w:tab w:val="left" w:pos="1230"/>
        </w:tabs>
        <w:rPr>
          <w:rFonts w:eastAsia="Calibri" w:cstheme="minorHAnsi"/>
          <w:b/>
          <w:bCs/>
          <w:i/>
          <w:iCs/>
          <w:color w:val="000000"/>
          <w:sz w:val="28"/>
          <w:szCs w:val="28"/>
          <w:u w:val="single" w:color="000000"/>
          <w:lang w:val="bg-BG" w:eastAsia="bg-BG"/>
        </w:rPr>
      </w:pPr>
      <w:r w:rsidRPr="00030786">
        <w:rPr>
          <w:rFonts w:eastAsia="Calibri" w:cstheme="minorHAnsi"/>
          <w:b/>
          <w:bCs/>
          <w:i/>
          <w:iCs/>
          <w:color w:val="000000"/>
          <w:sz w:val="28"/>
          <w:szCs w:val="28"/>
          <w:u w:val="single" w:color="000000"/>
          <w:lang w:val="ru-RU" w:eastAsia="bg-BG"/>
        </w:rPr>
        <w:t xml:space="preserve">*Полетното разписание е </w:t>
      </w:r>
      <w:r w:rsidRPr="00030786">
        <w:rPr>
          <w:rFonts w:eastAsia="Calibri" w:cstheme="minorHAnsi"/>
          <w:b/>
          <w:bCs/>
          <w:i/>
          <w:iCs/>
          <w:color w:val="000000"/>
          <w:sz w:val="28"/>
          <w:szCs w:val="28"/>
          <w:u w:val="single" w:color="000000"/>
          <w:lang w:val="bg-BG" w:eastAsia="bg-BG"/>
        </w:rPr>
        <w:t xml:space="preserve">обявено </w:t>
      </w:r>
      <w:r w:rsidRPr="00030786">
        <w:rPr>
          <w:rFonts w:eastAsia="Calibri" w:cstheme="minorHAnsi"/>
          <w:b/>
          <w:bCs/>
          <w:i/>
          <w:iCs/>
          <w:color w:val="000000"/>
          <w:sz w:val="28"/>
          <w:szCs w:val="28"/>
          <w:u w:val="single" w:color="000000"/>
          <w:lang w:val="ru-RU" w:eastAsia="bg-BG"/>
        </w:rPr>
        <w:t>в местно часово време</w:t>
      </w:r>
      <w:r w:rsidRPr="00030786">
        <w:rPr>
          <w:rFonts w:eastAsia="Calibri" w:cstheme="minorHAnsi"/>
          <w:b/>
          <w:bCs/>
          <w:i/>
          <w:iCs/>
          <w:color w:val="000000"/>
          <w:sz w:val="28"/>
          <w:szCs w:val="28"/>
          <w:u w:val="single" w:color="000000"/>
          <w:lang w:val="bg-BG" w:eastAsia="bg-BG"/>
        </w:rPr>
        <w:t xml:space="preserve"> на дестинациите </w:t>
      </w:r>
      <w:r w:rsidRPr="00030786">
        <w:rPr>
          <w:rFonts w:eastAsia="Calibri" w:cstheme="minorHAnsi"/>
          <w:b/>
          <w:bCs/>
          <w:i/>
          <w:iCs/>
          <w:color w:val="000000"/>
          <w:sz w:val="28"/>
          <w:szCs w:val="28"/>
          <w:u w:val="single" w:color="000000"/>
          <w:lang w:val="ru-RU" w:eastAsia="bg-BG"/>
        </w:rPr>
        <w:t>.</w:t>
      </w:r>
    </w:p>
    <w:p w14:paraId="4B00AC1D" w14:textId="77777777" w:rsidR="00030786" w:rsidRPr="00030786" w:rsidRDefault="00030786" w:rsidP="00030786">
      <w:pPr>
        <w:tabs>
          <w:tab w:val="left" w:pos="1230"/>
        </w:tabs>
        <w:rPr>
          <w:rFonts w:eastAsia="Calibri" w:cstheme="minorHAnsi"/>
          <w:b/>
          <w:bCs/>
          <w:i/>
          <w:iCs/>
          <w:color w:val="000000"/>
          <w:sz w:val="28"/>
          <w:szCs w:val="28"/>
          <w:u w:color="000000"/>
          <w:lang w:val="de-DE" w:eastAsia="bg-BG"/>
        </w:rPr>
      </w:pPr>
      <w:r w:rsidRPr="00030786">
        <w:rPr>
          <w:rFonts w:eastAsia="Calibri" w:cstheme="minorHAnsi"/>
          <w:b/>
          <w:bCs/>
          <w:i/>
          <w:iCs/>
          <w:color w:val="000000"/>
          <w:sz w:val="28"/>
          <w:szCs w:val="28"/>
          <w:u w:val="single" w:color="000000"/>
          <w:lang w:val="bg-BG" w:eastAsia="bg-BG"/>
        </w:rPr>
        <w:t>Условие за записване</w:t>
      </w:r>
      <w:r w:rsidRPr="00030786">
        <w:rPr>
          <w:rFonts w:eastAsia="Calibri" w:cstheme="minorHAnsi"/>
          <w:b/>
          <w:bCs/>
          <w:i/>
          <w:iCs/>
          <w:color w:val="000000"/>
          <w:sz w:val="28"/>
          <w:szCs w:val="28"/>
          <w:u w:color="000000"/>
          <w:lang w:val="bg-BG" w:eastAsia="bg-BG"/>
        </w:rPr>
        <w:t>:</w:t>
      </w:r>
      <w:r w:rsidRPr="00030786">
        <w:rPr>
          <w:rFonts w:eastAsia="Calibri" w:cstheme="minorHAnsi"/>
          <w:b/>
          <w:bCs/>
          <w:i/>
          <w:color w:val="000000"/>
          <w:sz w:val="28"/>
          <w:szCs w:val="28"/>
          <w:u w:color="000000"/>
          <w:lang w:val="bg-BG" w:eastAsia="bg-BG"/>
        </w:rPr>
        <w:t xml:space="preserve"> </w:t>
      </w:r>
      <w:r w:rsidRPr="00030786">
        <w:rPr>
          <w:rFonts w:eastAsia="Calibri" w:cstheme="minorHAnsi"/>
          <w:bCs/>
          <w:i/>
          <w:color w:val="000000"/>
          <w:sz w:val="28"/>
          <w:szCs w:val="28"/>
          <w:u w:color="000000"/>
          <w:lang w:val="bg-BG" w:eastAsia="bg-BG"/>
        </w:rPr>
        <w:t>Без възрастови ограничения</w:t>
      </w:r>
    </w:p>
    <w:p w14:paraId="73D7B291" w14:textId="77777777" w:rsidR="00030786" w:rsidRPr="00030786" w:rsidRDefault="00030786" w:rsidP="00030786">
      <w:pPr>
        <w:tabs>
          <w:tab w:val="left" w:pos="0"/>
          <w:tab w:val="left" w:pos="1530"/>
        </w:tabs>
        <w:spacing w:after="0" w:line="240" w:lineRule="auto"/>
        <w:ind w:right="720"/>
        <w:jc w:val="both"/>
        <w:rPr>
          <w:rFonts w:eastAsia="Calibri" w:cstheme="minorHAnsi"/>
          <w:i/>
          <w:sz w:val="28"/>
          <w:szCs w:val="28"/>
          <w:lang w:val="bg-BG"/>
        </w:rPr>
      </w:pPr>
      <w:r w:rsidRPr="00030786">
        <w:rPr>
          <w:rFonts w:eastAsia="Calibri" w:cstheme="minorHAnsi"/>
          <w:b/>
          <w:i/>
          <w:sz w:val="28"/>
          <w:szCs w:val="28"/>
          <w:u w:val="single"/>
          <w:lang w:val="bg-BG"/>
        </w:rPr>
        <w:t>Начин на плащане</w:t>
      </w:r>
      <w:r w:rsidRPr="00030786">
        <w:rPr>
          <w:rFonts w:eastAsia="Calibri" w:cstheme="minorHAnsi"/>
          <w:b/>
          <w:i/>
          <w:sz w:val="28"/>
          <w:szCs w:val="28"/>
          <w:lang w:val="bg-BG"/>
        </w:rPr>
        <w:t>:</w:t>
      </w:r>
      <w:r w:rsidRPr="00030786">
        <w:rPr>
          <w:rFonts w:eastAsia="Calibri" w:cstheme="minorHAnsi"/>
          <w:i/>
          <w:sz w:val="28"/>
          <w:szCs w:val="28"/>
          <w:lang w:val="bg-BG"/>
        </w:rPr>
        <w:t xml:space="preserve"> </w:t>
      </w:r>
    </w:p>
    <w:p w14:paraId="34EA634E" w14:textId="77777777" w:rsidR="00030786" w:rsidRPr="00030786" w:rsidRDefault="00030786" w:rsidP="00030786">
      <w:pPr>
        <w:tabs>
          <w:tab w:val="left" w:pos="0"/>
          <w:tab w:val="left" w:pos="1530"/>
        </w:tabs>
        <w:spacing w:after="0" w:line="240" w:lineRule="auto"/>
        <w:ind w:right="720"/>
        <w:jc w:val="both"/>
        <w:rPr>
          <w:rFonts w:eastAsia="Calibri" w:cstheme="minorHAnsi"/>
          <w:i/>
          <w:sz w:val="28"/>
          <w:szCs w:val="28"/>
          <w:lang w:val="bg-BG"/>
        </w:rPr>
      </w:pPr>
      <w:r w:rsidRPr="00030786">
        <w:rPr>
          <w:rFonts w:eastAsia="Calibri" w:cstheme="minorHAnsi"/>
          <w:i/>
          <w:sz w:val="28"/>
          <w:szCs w:val="28"/>
          <w:lang w:val="bg-BG"/>
        </w:rPr>
        <w:t xml:space="preserve">Депозит 300 евро или 600 лева при записване; </w:t>
      </w:r>
    </w:p>
    <w:p w14:paraId="1EF08047" w14:textId="77777777" w:rsidR="00030786" w:rsidRPr="00030786" w:rsidRDefault="00030786" w:rsidP="00030786">
      <w:pPr>
        <w:tabs>
          <w:tab w:val="left" w:pos="0"/>
          <w:tab w:val="left" w:pos="1530"/>
        </w:tabs>
        <w:spacing w:after="0"/>
        <w:ind w:right="720"/>
        <w:jc w:val="both"/>
        <w:rPr>
          <w:rFonts w:eastAsia="Calibri" w:cstheme="minorHAnsi"/>
          <w:i/>
          <w:sz w:val="28"/>
          <w:szCs w:val="28"/>
          <w:lang w:val="bg-BG"/>
        </w:rPr>
      </w:pPr>
      <w:r w:rsidRPr="00030786">
        <w:rPr>
          <w:rFonts w:eastAsia="Calibri" w:cstheme="minorHAnsi"/>
          <w:i/>
          <w:sz w:val="28"/>
          <w:szCs w:val="28"/>
          <w:lang w:val="ru-RU"/>
        </w:rPr>
        <w:t>Доплащане</w:t>
      </w:r>
      <w:r w:rsidRPr="00030786">
        <w:rPr>
          <w:rFonts w:eastAsia="Calibri" w:cstheme="minorHAnsi"/>
          <w:i/>
          <w:sz w:val="28"/>
          <w:szCs w:val="28"/>
          <w:lang w:val="bg-BG"/>
        </w:rPr>
        <w:t xml:space="preserve"> до </w:t>
      </w:r>
      <w:r w:rsidRPr="00030786">
        <w:rPr>
          <w:rFonts w:eastAsia="Calibri" w:cstheme="minorHAnsi"/>
          <w:i/>
          <w:sz w:val="28"/>
          <w:szCs w:val="28"/>
          <w:lang w:val="ru-RU"/>
        </w:rPr>
        <w:t>3</w:t>
      </w:r>
      <w:r w:rsidRPr="00030786">
        <w:rPr>
          <w:rFonts w:eastAsia="Calibri" w:cstheme="minorHAnsi"/>
          <w:i/>
          <w:sz w:val="28"/>
          <w:szCs w:val="28"/>
          <w:lang w:val="bg-BG"/>
        </w:rPr>
        <w:t>0 дни преди датата на отпътуване!</w:t>
      </w:r>
    </w:p>
    <w:p w14:paraId="0B75EE93" w14:textId="77777777" w:rsidR="00030786" w:rsidRPr="00030786" w:rsidRDefault="00030786" w:rsidP="00030786">
      <w:pPr>
        <w:tabs>
          <w:tab w:val="left" w:pos="0"/>
          <w:tab w:val="left" w:pos="1530"/>
        </w:tabs>
        <w:spacing w:after="0"/>
        <w:ind w:right="720"/>
        <w:jc w:val="both"/>
        <w:rPr>
          <w:rFonts w:eastAsia="Calibri" w:cstheme="minorHAnsi"/>
          <w:i/>
          <w:sz w:val="16"/>
          <w:szCs w:val="16"/>
          <w:lang w:val="bg-BG"/>
        </w:rPr>
      </w:pPr>
    </w:p>
    <w:p w14:paraId="464E3B85" w14:textId="77777777" w:rsidR="00030786" w:rsidRPr="00030786" w:rsidRDefault="00030786" w:rsidP="00030786">
      <w:pPr>
        <w:tabs>
          <w:tab w:val="left" w:pos="0"/>
          <w:tab w:val="left" w:pos="1530"/>
        </w:tabs>
        <w:spacing w:after="0" w:line="240" w:lineRule="auto"/>
        <w:jc w:val="both"/>
        <w:rPr>
          <w:rFonts w:eastAsia="Calibri" w:cstheme="minorHAnsi"/>
          <w:i/>
          <w:sz w:val="28"/>
          <w:szCs w:val="28"/>
          <w:lang w:val="ru-RU"/>
        </w:rPr>
      </w:pPr>
      <w:r w:rsidRPr="00030786">
        <w:rPr>
          <w:rFonts w:eastAsia="Calibri" w:cstheme="minorHAnsi"/>
          <w:b/>
          <w:i/>
          <w:sz w:val="28"/>
          <w:szCs w:val="28"/>
          <w:u w:val="single"/>
          <w:lang w:val="bg-BG"/>
        </w:rPr>
        <w:t>Необходими документи:</w:t>
      </w:r>
      <w:r w:rsidRPr="00030786">
        <w:rPr>
          <w:rFonts w:eastAsia="Calibri" w:cstheme="minorHAnsi"/>
          <w:i/>
          <w:sz w:val="28"/>
          <w:szCs w:val="28"/>
          <w:lang w:val="bg-BG"/>
        </w:rPr>
        <w:t xml:space="preserve"> </w:t>
      </w:r>
    </w:p>
    <w:p w14:paraId="424E270C" w14:textId="77777777" w:rsidR="00030786" w:rsidRPr="00030786" w:rsidRDefault="00030786" w:rsidP="00030786">
      <w:pPr>
        <w:tabs>
          <w:tab w:val="left" w:pos="0"/>
          <w:tab w:val="left" w:pos="1530"/>
        </w:tabs>
        <w:spacing w:after="0" w:line="240" w:lineRule="auto"/>
        <w:jc w:val="both"/>
        <w:rPr>
          <w:rFonts w:eastAsia="Calibri" w:cstheme="minorHAnsi"/>
          <w:i/>
          <w:sz w:val="28"/>
          <w:szCs w:val="28"/>
          <w:lang w:val="ru-RU"/>
        </w:rPr>
      </w:pPr>
      <w:r w:rsidRPr="00030786">
        <w:rPr>
          <w:rFonts w:eastAsia="Calibri" w:cstheme="minorHAnsi"/>
          <w:i/>
          <w:sz w:val="28"/>
          <w:szCs w:val="28"/>
          <w:lang w:val="bg-BG"/>
        </w:rPr>
        <w:t xml:space="preserve">Копие на международен паспорт с мин. валидност 6 месеца преди датата на екскурзията. </w:t>
      </w:r>
    </w:p>
    <w:p w14:paraId="4B3CC702" w14:textId="77777777" w:rsidR="00030786" w:rsidRPr="00030786" w:rsidRDefault="00030786" w:rsidP="00030786">
      <w:pPr>
        <w:tabs>
          <w:tab w:val="left" w:pos="0"/>
          <w:tab w:val="left" w:pos="1530"/>
        </w:tabs>
        <w:spacing w:after="0" w:line="240" w:lineRule="auto"/>
        <w:jc w:val="both"/>
        <w:rPr>
          <w:rFonts w:eastAsia="Calibri" w:cstheme="minorHAnsi"/>
          <w:i/>
          <w:sz w:val="28"/>
          <w:szCs w:val="28"/>
          <w:lang w:val="bg-BG"/>
        </w:rPr>
      </w:pPr>
      <w:r w:rsidRPr="00030786">
        <w:rPr>
          <w:rFonts w:eastAsia="Calibri" w:cstheme="minorHAnsi"/>
          <w:i/>
          <w:sz w:val="28"/>
          <w:szCs w:val="28"/>
          <w:lang w:val="bg-BG"/>
        </w:rPr>
        <w:t>За деца до 18 г. пътуващи с един или без родител, нотариална заверка от едния или двамата родители! Пътуването е безвизово и без медицински изисквания за имунизации към момента!</w:t>
      </w:r>
    </w:p>
    <w:p w14:paraId="75AB74C9" w14:textId="77777777" w:rsidR="00030786" w:rsidRPr="00030786" w:rsidRDefault="00030786" w:rsidP="00030786">
      <w:pPr>
        <w:tabs>
          <w:tab w:val="left" w:pos="0"/>
          <w:tab w:val="left" w:pos="1530"/>
        </w:tabs>
        <w:spacing w:after="0" w:line="240" w:lineRule="auto"/>
        <w:jc w:val="both"/>
        <w:rPr>
          <w:rFonts w:eastAsia="Calibri" w:cstheme="minorHAnsi"/>
          <w:i/>
          <w:sz w:val="16"/>
          <w:szCs w:val="16"/>
          <w:lang w:val="ru-RU"/>
        </w:rPr>
      </w:pPr>
    </w:p>
    <w:p w14:paraId="4DAC33C9" w14:textId="77777777" w:rsidR="00030786" w:rsidRPr="00030786" w:rsidRDefault="00030786" w:rsidP="00030786">
      <w:pPr>
        <w:spacing w:after="0" w:line="240" w:lineRule="auto"/>
        <w:jc w:val="both"/>
        <w:rPr>
          <w:rFonts w:eastAsia="Times New Roman" w:cstheme="minorHAnsi"/>
          <w:b/>
          <w:i/>
          <w:sz w:val="28"/>
          <w:szCs w:val="28"/>
          <w:lang w:val="ru-RU" w:eastAsia="bg-BG"/>
        </w:rPr>
      </w:pPr>
      <w:r w:rsidRPr="00030786">
        <w:rPr>
          <w:rFonts w:eastAsia="Times New Roman" w:cstheme="minorHAnsi"/>
          <w:b/>
          <w:i/>
          <w:sz w:val="28"/>
          <w:szCs w:val="28"/>
          <w:lang w:val="ru-RU" w:eastAsia="bg-BG"/>
        </w:rPr>
        <w:t>Пътуващите имат право да прекратят едностранно договора по всяко време преди започването на изпълнението на туристическия пакет, след заплащане на следните суми:</w:t>
      </w:r>
    </w:p>
    <w:p w14:paraId="624B8E18" w14:textId="77777777" w:rsidR="00030786" w:rsidRPr="00030786" w:rsidRDefault="00030786" w:rsidP="00030786">
      <w:pPr>
        <w:spacing w:after="0" w:line="240" w:lineRule="auto"/>
        <w:rPr>
          <w:rFonts w:eastAsia="Verdana" w:cstheme="minorHAnsi"/>
          <w:i/>
          <w:color w:val="000000"/>
          <w:sz w:val="28"/>
          <w:szCs w:val="28"/>
          <w:u w:color="000000"/>
          <w:lang w:val="bg-BG" w:eastAsia="bg-BG"/>
        </w:rPr>
      </w:pPr>
      <w:r w:rsidRPr="00030786">
        <w:rPr>
          <w:rFonts w:eastAsia="Calibri" w:cstheme="minorHAnsi"/>
          <w:i/>
          <w:color w:val="000000"/>
          <w:sz w:val="28"/>
          <w:szCs w:val="28"/>
          <w:u w:color="000000"/>
          <w:lang w:val="de-DE" w:eastAsia="bg-BG"/>
        </w:rPr>
        <w:t xml:space="preserve">До </w:t>
      </w:r>
      <w:r w:rsidRPr="00030786">
        <w:rPr>
          <w:rFonts w:eastAsia="Calibri" w:cstheme="minorHAnsi"/>
          <w:i/>
          <w:color w:val="000000"/>
          <w:sz w:val="28"/>
          <w:szCs w:val="28"/>
          <w:u w:color="000000"/>
          <w:lang w:val="bg-BG" w:eastAsia="bg-BG"/>
        </w:rPr>
        <w:t>60 дни от датата на заминаване – без неустойка</w:t>
      </w:r>
    </w:p>
    <w:p w14:paraId="07971407" w14:textId="77777777" w:rsidR="00030786" w:rsidRPr="00030786" w:rsidRDefault="00030786" w:rsidP="00030786">
      <w:pPr>
        <w:spacing w:after="0" w:line="240" w:lineRule="auto"/>
        <w:rPr>
          <w:rFonts w:eastAsia="Verdana" w:cstheme="minorHAnsi"/>
          <w:i/>
          <w:color w:val="000000"/>
          <w:sz w:val="28"/>
          <w:szCs w:val="28"/>
          <w:u w:color="000000"/>
          <w:lang w:val="bg-BG" w:eastAsia="bg-BG"/>
        </w:rPr>
      </w:pPr>
      <w:r w:rsidRPr="00030786">
        <w:rPr>
          <w:rFonts w:eastAsia="Calibri" w:cstheme="minorHAnsi"/>
          <w:i/>
          <w:color w:val="000000"/>
          <w:sz w:val="28"/>
          <w:szCs w:val="28"/>
          <w:u w:color="000000"/>
          <w:lang w:val="de-DE" w:eastAsia="bg-BG"/>
        </w:rPr>
        <w:t xml:space="preserve">От </w:t>
      </w:r>
      <w:r w:rsidRPr="00030786">
        <w:rPr>
          <w:rFonts w:eastAsia="Calibri" w:cstheme="minorHAnsi"/>
          <w:i/>
          <w:color w:val="000000"/>
          <w:sz w:val="28"/>
          <w:szCs w:val="28"/>
          <w:u w:color="000000"/>
          <w:lang w:val="bg-BG" w:eastAsia="bg-BG"/>
        </w:rPr>
        <w:t>59 дни до 21 дни – 300 евро / 600 лева</w:t>
      </w:r>
    </w:p>
    <w:p w14:paraId="49E7F3D5" w14:textId="77777777" w:rsidR="00030786" w:rsidRPr="00030786" w:rsidRDefault="00030786" w:rsidP="00030786">
      <w:pPr>
        <w:tabs>
          <w:tab w:val="left" w:pos="0"/>
          <w:tab w:val="left" w:pos="1530"/>
        </w:tabs>
        <w:spacing w:after="0" w:line="240" w:lineRule="auto"/>
        <w:jc w:val="both"/>
        <w:rPr>
          <w:rFonts w:eastAsia="Arial Unicode MS" w:cstheme="minorHAnsi"/>
          <w:i/>
          <w:sz w:val="28"/>
          <w:szCs w:val="28"/>
          <w:lang w:val="bg-BG"/>
        </w:rPr>
      </w:pPr>
      <w:r w:rsidRPr="00030786">
        <w:rPr>
          <w:rFonts w:eastAsia="Arial Unicode MS" w:cstheme="minorHAnsi"/>
          <w:i/>
          <w:sz w:val="28"/>
          <w:szCs w:val="28"/>
          <w:lang w:val="de-DE"/>
        </w:rPr>
        <w:t xml:space="preserve">От </w:t>
      </w:r>
      <w:r w:rsidRPr="00030786">
        <w:rPr>
          <w:rFonts w:eastAsia="Arial Unicode MS" w:cstheme="minorHAnsi"/>
          <w:i/>
          <w:sz w:val="28"/>
          <w:szCs w:val="28"/>
          <w:lang w:val="ru-RU"/>
        </w:rPr>
        <w:t>20 дни до деня на отпътуване – 100% от стойността на пътуването</w:t>
      </w:r>
    </w:p>
    <w:p w14:paraId="6282216C" w14:textId="77777777" w:rsidR="00030786" w:rsidRPr="00030786" w:rsidRDefault="00030786" w:rsidP="00030786">
      <w:pPr>
        <w:tabs>
          <w:tab w:val="left" w:pos="0"/>
          <w:tab w:val="left" w:pos="1530"/>
        </w:tabs>
        <w:spacing w:after="0" w:line="240" w:lineRule="auto"/>
        <w:jc w:val="both"/>
        <w:rPr>
          <w:rFonts w:eastAsia="Arial Unicode MS" w:cstheme="minorHAnsi"/>
          <w:i/>
          <w:sz w:val="28"/>
          <w:szCs w:val="28"/>
          <w:lang w:val="bg-BG"/>
        </w:rPr>
      </w:pPr>
      <w:r w:rsidRPr="00030786">
        <w:rPr>
          <w:rFonts w:eastAsia="Arial Unicode MS" w:cstheme="minorHAnsi"/>
          <w:i/>
          <w:sz w:val="28"/>
          <w:szCs w:val="28"/>
          <w:lang w:val="bg-BG"/>
        </w:rPr>
        <w:t xml:space="preserve">*Изключение прави само случай на развитие на епидемиологичната обстановка и възпрепятстване на пътуването поради затваряне на границите на България и Мароко. В такъв случай туроператора се задължава </w:t>
      </w:r>
      <w:r w:rsidRPr="00030786">
        <w:rPr>
          <w:rFonts w:eastAsia="Arial Unicode MS" w:cstheme="minorHAnsi"/>
          <w:i/>
          <w:sz w:val="28"/>
          <w:szCs w:val="28"/>
          <w:lang w:val="bg-BG"/>
        </w:rPr>
        <w:lastRenderedPageBreak/>
        <w:t>да възстанови внесената от потребителя сума в срок до 14 дни след датата на отпътуване.</w:t>
      </w:r>
    </w:p>
    <w:p w14:paraId="35490D6B" w14:textId="77777777" w:rsidR="00030786" w:rsidRPr="00030786" w:rsidRDefault="00030786" w:rsidP="00030786">
      <w:pPr>
        <w:spacing w:after="0"/>
        <w:rPr>
          <w:rFonts w:eastAsia="Times New Roman" w:cstheme="minorHAnsi"/>
          <w:i/>
          <w:sz w:val="28"/>
          <w:szCs w:val="28"/>
          <w:lang w:val="ru-RU" w:eastAsia="bg-BG"/>
        </w:rPr>
      </w:pPr>
      <w:r w:rsidRPr="00030786">
        <w:rPr>
          <w:rFonts w:eastAsia="Calibri" w:cstheme="minorHAnsi"/>
          <w:i/>
          <w:sz w:val="28"/>
          <w:szCs w:val="28"/>
          <w:lang w:val="bg-BG"/>
        </w:rPr>
        <w:br/>
      </w:r>
      <w:r w:rsidRPr="00030786">
        <w:rPr>
          <w:rFonts w:eastAsia="Times New Roman" w:cstheme="minorHAnsi"/>
          <w:i/>
          <w:sz w:val="28"/>
          <w:szCs w:val="28"/>
          <w:lang w:val="ru-RU" w:eastAsia="bg-BG"/>
        </w:rPr>
        <w:t>В случай, че ПОТРЕБИТЕЛЯТ прекрати доброволно своето пътуване, през времетраенето му, всички допълнителни разходи, включително и транспортните, са за негова сметка.</w:t>
      </w:r>
    </w:p>
    <w:p w14:paraId="4E948BE6" w14:textId="77777777" w:rsidR="00030786" w:rsidRPr="00030786" w:rsidRDefault="00030786" w:rsidP="00030786">
      <w:pPr>
        <w:spacing w:after="0"/>
        <w:rPr>
          <w:rFonts w:eastAsia="Times New Roman" w:cstheme="minorHAnsi"/>
          <w:i/>
          <w:sz w:val="28"/>
          <w:szCs w:val="28"/>
          <w:lang w:val="ru-RU" w:eastAsia="bg-BG"/>
        </w:rPr>
      </w:pPr>
      <w:r w:rsidRPr="00030786">
        <w:rPr>
          <w:rFonts w:eastAsia="Times New Roman" w:cstheme="minorHAnsi"/>
          <w:i/>
          <w:sz w:val="28"/>
          <w:szCs w:val="28"/>
          <w:lang w:val="ru-RU" w:eastAsia="bg-BG"/>
        </w:rPr>
        <w:t xml:space="preserve">ПОТРЕБИТЕЛЯТ има право да прехвърли правото си на пътуване на трето лице в срок съобразно спецификата на дестинацията, издаване на самолетни билети по международни полети не по-късно от </w:t>
      </w:r>
      <w:r w:rsidRPr="00030786">
        <w:rPr>
          <w:rFonts w:eastAsia="Times New Roman" w:cstheme="minorHAnsi"/>
          <w:b/>
          <w:i/>
          <w:sz w:val="28"/>
          <w:szCs w:val="28"/>
          <w:lang w:val="bg-BG" w:eastAsia="bg-BG"/>
        </w:rPr>
        <w:t>7 работни дни, преди датата на пътуване</w:t>
      </w:r>
      <w:r w:rsidRPr="00030786">
        <w:rPr>
          <w:rFonts w:eastAsia="Times New Roman" w:cstheme="minorHAnsi"/>
          <w:i/>
          <w:sz w:val="28"/>
          <w:szCs w:val="28"/>
          <w:lang w:val="ru-RU" w:eastAsia="bg-BG"/>
        </w:rPr>
        <w:t>, като се задължава да заплати на ТУРОПЕРАТОРА само дължимите суми, свързани с евентуалното преиздаване на билетите.</w:t>
      </w:r>
    </w:p>
    <w:p w14:paraId="33C7E214" w14:textId="77777777" w:rsidR="00030786" w:rsidRPr="00030786" w:rsidRDefault="00030786" w:rsidP="00030786">
      <w:pPr>
        <w:spacing w:after="0" w:line="240" w:lineRule="auto"/>
        <w:jc w:val="both"/>
        <w:rPr>
          <w:rFonts w:eastAsia="Times New Roman" w:cstheme="minorHAnsi"/>
          <w:b/>
          <w:i/>
          <w:sz w:val="16"/>
          <w:szCs w:val="16"/>
          <w:lang w:val="ru-RU" w:eastAsia="bg-BG"/>
        </w:rPr>
      </w:pPr>
    </w:p>
    <w:p w14:paraId="1638E5D8" w14:textId="77777777" w:rsidR="00030786" w:rsidRPr="00030786" w:rsidRDefault="00030786" w:rsidP="00030786">
      <w:pPr>
        <w:spacing w:after="0" w:line="240" w:lineRule="auto"/>
        <w:jc w:val="both"/>
        <w:rPr>
          <w:rFonts w:eastAsia="Times New Roman" w:cstheme="minorHAnsi"/>
          <w:i/>
          <w:color w:val="000000"/>
          <w:sz w:val="28"/>
          <w:szCs w:val="28"/>
          <w:lang w:val="ru-RU"/>
        </w:rPr>
      </w:pPr>
      <w:r w:rsidRPr="00030786">
        <w:rPr>
          <w:rFonts w:eastAsia="Times New Roman" w:cstheme="minorHAnsi"/>
          <w:b/>
          <w:i/>
          <w:sz w:val="28"/>
          <w:szCs w:val="28"/>
          <w:lang w:val="ru-RU" w:eastAsia="bg-BG"/>
        </w:rPr>
        <w:t>Информация относно здравните изисквания при пътуване до Мароко.</w:t>
      </w:r>
      <w:r w:rsidRPr="00030786">
        <w:rPr>
          <w:rFonts w:eastAsia="Times New Roman" w:cstheme="minorHAnsi"/>
          <w:i/>
          <w:color w:val="000000"/>
          <w:sz w:val="28"/>
          <w:szCs w:val="28"/>
          <w:lang w:val="ru-RU"/>
        </w:rPr>
        <w:t xml:space="preserve"> </w:t>
      </w:r>
    </w:p>
    <w:p w14:paraId="1FD65B60" w14:textId="77777777" w:rsidR="00030786" w:rsidRDefault="00030786" w:rsidP="00030786">
      <w:pPr>
        <w:tabs>
          <w:tab w:val="left" w:pos="0"/>
          <w:tab w:val="left" w:pos="1530"/>
        </w:tabs>
        <w:spacing w:after="0" w:line="240" w:lineRule="auto"/>
        <w:jc w:val="both"/>
        <w:rPr>
          <w:rFonts w:eastAsia="Calibri" w:cstheme="minorHAnsi"/>
          <w:i/>
          <w:sz w:val="28"/>
          <w:szCs w:val="28"/>
          <w:lang w:val="bg-BG"/>
        </w:rPr>
      </w:pPr>
      <w:r w:rsidRPr="00030786">
        <w:rPr>
          <w:rFonts w:eastAsia="Calibri" w:cstheme="minorHAnsi"/>
          <w:i/>
          <w:sz w:val="28"/>
          <w:szCs w:val="28"/>
          <w:lang w:val="bg-BG"/>
        </w:rPr>
        <w:t xml:space="preserve">За влизане в страната е необходим </w:t>
      </w:r>
      <w:r w:rsidR="00265F82">
        <w:rPr>
          <w:rFonts w:eastAsia="Calibri" w:cstheme="minorHAnsi"/>
          <w:i/>
          <w:sz w:val="28"/>
          <w:szCs w:val="28"/>
          <w:lang w:val="bg-BG"/>
        </w:rPr>
        <w:t xml:space="preserve">валиден </w:t>
      </w:r>
      <w:r w:rsidRPr="00030786">
        <w:rPr>
          <w:rFonts w:eastAsia="Calibri" w:cstheme="minorHAnsi"/>
          <w:i/>
          <w:sz w:val="28"/>
          <w:szCs w:val="28"/>
          <w:lang w:val="bg-BG"/>
        </w:rPr>
        <w:t xml:space="preserve">сертификат за завършен ваксинационен курс </w:t>
      </w:r>
      <w:r w:rsidRPr="00030786">
        <w:rPr>
          <w:rFonts w:eastAsia="Calibri" w:cstheme="minorHAnsi"/>
          <w:b/>
          <w:i/>
          <w:sz w:val="28"/>
          <w:szCs w:val="28"/>
          <w:lang w:val="bg-BG"/>
        </w:rPr>
        <w:t>ИЛИ</w:t>
      </w:r>
      <w:r w:rsidRPr="00030786">
        <w:rPr>
          <w:rFonts w:eastAsia="Calibri" w:cstheme="minorHAnsi"/>
          <w:i/>
          <w:sz w:val="28"/>
          <w:szCs w:val="28"/>
          <w:lang w:val="bg-BG"/>
        </w:rPr>
        <w:t xml:space="preserve"> отрицателен ПСР тест направен 48 часа преди часа на полета за Истанбул.</w:t>
      </w:r>
    </w:p>
    <w:p w14:paraId="7D7C256C" w14:textId="77777777" w:rsidR="00265F82" w:rsidRPr="00030786" w:rsidRDefault="00265F82" w:rsidP="00030786">
      <w:pPr>
        <w:tabs>
          <w:tab w:val="left" w:pos="0"/>
          <w:tab w:val="left" w:pos="1530"/>
        </w:tabs>
        <w:spacing w:after="0" w:line="240" w:lineRule="auto"/>
        <w:jc w:val="both"/>
        <w:rPr>
          <w:rFonts w:eastAsia="Calibri" w:cstheme="minorHAnsi"/>
          <w:i/>
          <w:sz w:val="28"/>
          <w:szCs w:val="28"/>
          <w:lang w:val="bg-BG"/>
        </w:rPr>
      </w:pPr>
      <w:r>
        <w:rPr>
          <w:rFonts w:eastAsia="Calibri" w:cstheme="minorHAnsi"/>
          <w:i/>
          <w:sz w:val="28"/>
          <w:szCs w:val="28"/>
          <w:lang w:val="bg-BG"/>
        </w:rPr>
        <w:t>Деца до 11,99 години са освободени от изискване за ваксинация и тестове.</w:t>
      </w:r>
    </w:p>
    <w:p w14:paraId="1EB49F3D" w14:textId="77777777" w:rsidR="00030786" w:rsidRPr="00030786" w:rsidRDefault="00030786" w:rsidP="00030786">
      <w:pPr>
        <w:spacing w:after="0" w:line="240" w:lineRule="auto"/>
        <w:jc w:val="both"/>
        <w:rPr>
          <w:rFonts w:eastAsia="Times New Roman" w:cstheme="minorHAnsi"/>
          <w:i/>
          <w:sz w:val="28"/>
          <w:szCs w:val="28"/>
          <w:lang w:val="ru-RU" w:eastAsia="bg-BG"/>
        </w:rPr>
      </w:pPr>
      <w:r w:rsidRPr="00030786">
        <w:rPr>
          <w:rFonts w:eastAsia="Times New Roman" w:cstheme="minorHAnsi"/>
          <w:i/>
          <w:sz w:val="28"/>
          <w:szCs w:val="28"/>
          <w:lang w:val="ru-RU" w:eastAsia="bg-BG"/>
        </w:rPr>
        <w:t xml:space="preserve">При възникване на нови промени относно здравни, санитарни и други изисквания, своевременно ще Ви информираме за всички процедури и препоръки касаещи влизането и престоя в </w:t>
      </w:r>
      <w:r w:rsidRPr="00030786">
        <w:rPr>
          <w:rFonts w:eastAsia="Times New Roman" w:cstheme="minorHAnsi"/>
          <w:i/>
          <w:sz w:val="28"/>
          <w:szCs w:val="28"/>
          <w:lang w:val="bg-BG" w:eastAsia="bg-BG"/>
        </w:rPr>
        <w:t>Кралство Мароко седмица преди отпътуването Ви, с цел максимална точност на информацията</w:t>
      </w:r>
      <w:r w:rsidRPr="00030786">
        <w:rPr>
          <w:rFonts w:eastAsia="Times New Roman" w:cstheme="minorHAnsi"/>
          <w:i/>
          <w:sz w:val="28"/>
          <w:szCs w:val="28"/>
          <w:lang w:val="ru-RU" w:eastAsia="bg-BG"/>
        </w:rPr>
        <w:t>.</w:t>
      </w:r>
    </w:p>
    <w:p w14:paraId="124DBC82" w14:textId="77777777" w:rsidR="00030786" w:rsidRPr="00030786" w:rsidRDefault="00030786" w:rsidP="00030786">
      <w:pPr>
        <w:spacing w:after="0" w:line="240" w:lineRule="auto"/>
        <w:jc w:val="both"/>
        <w:rPr>
          <w:rFonts w:eastAsia="Times New Roman" w:cstheme="minorHAnsi"/>
          <w:i/>
          <w:sz w:val="28"/>
          <w:szCs w:val="28"/>
          <w:lang w:val="ru-RU" w:eastAsia="bg-BG"/>
        </w:rPr>
      </w:pPr>
    </w:p>
    <w:p w14:paraId="4B45766E" w14:textId="77777777" w:rsidR="00030786" w:rsidRPr="00030786" w:rsidRDefault="00030786" w:rsidP="00030786">
      <w:pPr>
        <w:spacing w:after="0" w:line="240" w:lineRule="auto"/>
        <w:jc w:val="both"/>
        <w:rPr>
          <w:rFonts w:eastAsia="Times New Roman" w:cstheme="minorHAnsi"/>
          <w:i/>
          <w:sz w:val="28"/>
          <w:szCs w:val="28"/>
          <w:lang w:val="ru-RU" w:eastAsia="bg-BG"/>
        </w:rPr>
      </w:pPr>
      <w:r w:rsidRPr="00030786">
        <w:rPr>
          <w:rFonts w:eastAsia="Times New Roman" w:cstheme="minorHAnsi"/>
          <w:b/>
          <w:i/>
          <w:sz w:val="28"/>
          <w:szCs w:val="28"/>
          <w:lang w:val="ru-RU" w:eastAsia="bg-BG"/>
        </w:rPr>
        <w:t>Пътуване на лица с ограничена подвижност:</w:t>
      </w:r>
      <w:r w:rsidRPr="00030786">
        <w:rPr>
          <w:rFonts w:eastAsia="Times New Roman" w:cstheme="minorHAnsi"/>
          <w:i/>
          <w:sz w:val="28"/>
          <w:szCs w:val="28"/>
          <w:lang w:val="ru-RU" w:eastAsia="bg-BG"/>
        </w:rPr>
        <w:t xml:space="preserve"> Пътуването като цяло НЕ Е подходящо за лица с ограничена подвижност.</w:t>
      </w:r>
    </w:p>
    <w:p w14:paraId="42DD446F" w14:textId="77777777" w:rsidR="00030786" w:rsidRPr="00030786" w:rsidRDefault="00030786" w:rsidP="00030786">
      <w:pPr>
        <w:spacing w:after="0"/>
        <w:jc w:val="both"/>
        <w:rPr>
          <w:rFonts w:eastAsia="Calibri" w:cstheme="minorHAnsi"/>
          <w:b/>
          <w:i/>
          <w:iCs/>
          <w:color w:val="000000"/>
          <w:sz w:val="16"/>
          <w:szCs w:val="16"/>
          <w:u w:color="000000"/>
          <w:lang w:val="bg-BG" w:eastAsia="bg-BG"/>
        </w:rPr>
      </w:pPr>
    </w:p>
    <w:p w14:paraId="3D97346F" w14:textId="77777777" w:rsidR="00030786" w:rsidRPr="00030786" w:rsidRDefault="00030786" w:rsidP="00030786">
      <w:pPr>
        <w:spacing w:after="0"/>
        <w:jc w:val="both"/>
        <w:rPr>
          <w:rFonts w:eastAsia="Calibri" w:cstheme="minorHAnsi"/>
          <w:b/>
          <w:i/>
          <w:iCs/>
          <w:color w:val="000000"/>
          <w:sz w:val="28"/>
          <w:szCs w:val="28"/>
          <w:u w:color="000000"/>
          <w:lang w:val="bg-BG" w:eastAsia="bg-BG"/>
        </w:rPr>
      </w:pPr>
      <w:r w:rsidRPr="00030786">
        <w:rPr>
          <w:rFonts w:eastAsia="Calibri" w:cstheme="minorHAnsi"/>
          <w:b/>
          <w:bCs/>
          <w:i/>
          <w:iCs/>
          <w:color w:val="000000"/>
          <w:sz w:val="28"/>
          <w:szCs w:val="28"/>
          <w:u w:color="000000"/>
          <w:lang w:val="bg-BG" w:eastAsia="bg-BG"/>
        </w:rPr>
        <w:t xml:space="preserve">Вид използван транспорт: </w:t>
      </w:r>
      <w:r w:rsidRPr="00030786">
        <w:rPr>
          <w:rFonts w:eastAsia="Calibri" w:cstheme="minorHAnsi"/>
          <w:i/>
          <w:iCs/>
          <w:color w:val="000000"/>
          <w:sz w:val="28"/>
          <w:szCs w:val="28"/>
          <w:u w:color="000000"/>
          <w:lang w:val="bg-BG" w:eastAsia="bg-BG"/>
        </w:rPr>
        <w:t>Самолет, Автобус</w:t>
      </w:r>
      <w:r w:rsidRPr="00030786">
        <w:rPr>
          <w:rFonts w:eastAsia="Calibri" w:cstheme="minorHAnsi"/>
          <w:i/>
          <w:iCs/>
          <w:color w:val="000000"/>
          <w:sz w:val="28"/>
          <w:szCs w:val="28"/>
          <w:u w:color="000000"/>
          <w:lang w:val="ru-RU" w:eastAsia="bg-BG"/>
        </w:rPr>
        <w:t xml:space="preserve">, </w:t>
      </w:r>
      <w:r w:rsidRPr="00030786">
        <w:rPr>
          <w:rFonts w:eastAsia="Calibri" w:cstheme="minorHAnsi"/>
          <w:i/>
          <w:iCs/>
          <w:color w:val="000000"/>
          <w:sz w:val="28"/>
          <w:szCs w:val="28"/>
          <w:u w:color="000000"/>
          <w:lang w:val="bg-BG" w:eastAsia="bg-BG"/>
        </w:rPr>
        <w:t>Джип 4х4</w:t>
      </w:r>
    </w:p>
    <w:p w14:paraId="6CC3658E" w14:textId="77777777" w:rsidR="00030786" w:rsidRPr="00030786" w:rsidRDefault="00030786" w:rsidP="00030786">
      <w:pPr>
        <w:spacing w:after="0"/>
        <w:jc w:val="both"/>
        <w:rPr>
          <w:rFonts w:eastAsia="Calibri" w:cstheme="minorHAnsi"/>
          <w:b/>
          <w:i/>
          <w:iCs/>
          <w:color w:val="000000"/>
          <w:sz w:val="16"/>
          <w:szCs w:val="16"/>
          <w:u w:color="000000"/>
          <w:lang w:val="bg-BG" w:eastAsia="bg-BG"/>
        </w:rPr>
      </w:pPr>
    </w:p>
    <w:p w14:paraId="1F1BF39F" w14:textId="77777777" w:rsidR="00030786" w:rsidRPr="00030786" w:rsidRDefault="00030786" w:rsidP="00030786">
      <w:pPr>
        <w:spacing w:after="0"/>
        <w:jc w:val="both"/>
        <w:rPr>
          <w:rFonts w:eastAsia="Calibri" w:cstheme="minorHAnsi"/>
          <w:i/>
          <w:iCs/>
          <w:color w:val="000000"/>
          <w:sz w:val="28"/>
          <w:szCs w:val="28"/>
          <w:u w:color="000000"/>
          <w:lang w:val="bg-BG" w:eastAsia="bg-BG"/>
        </w:rPr>
      </w:pPr>
      <w:r w:rsidRPr="00030786">
        <w:rPr>
          <w:rFonts w:eastAsia="Calibri" w:cstheme="minorHAnsi"/>
          <w:b/>
          <w:i/>
          <w:iCs/>
          <w:color w:val="000000"/>
          <w:sz w:val="28"/>
          <w:szCs w:val="28"/>
          <w:u w:color="000000"/>
          <w:lang w:val="bg-BG" w:eastAsia="bg-BG"/>
        </w:rPr>
        <w:t>Застраховка „Отмяна от пътуване“:</w:t>
      </w:r>
      <w:r w:rsidRPr="00030786">
        <w:rPr>
          <w:rFonts w:eastAsia="Calibri" w:cstheme="minorHAnsi"/>
          <w:i/>
          <w:iCs/>
          <w:color w:val="000000"/>
          <w:sz w:val="28"/>
          <w:szCs w:val="28"/>
          <w:u w:color="000000"/>
          <w:lang w:val="bg-BG" w:eastAsia="bg-BG"/>
        </w:rPr>
        <w:t> </w:t>
      </w:r>
    </w:p>
    <w:p w14:paraId="0E5DD822" w14:textId="77777777" w:rsidR="00030786" w:rsidRPr="00030786" w:rsidRDefault="00030786" w:rsidP="00030786">
      <w:pPr>
        <w:spacing w:after="0"/>
        <w:jc w:val="both"/>
        <w:rPr>
          <w:rFonts w:eastAsia="Times New Roman" w:cstheme="minorHAnsi"/>
          <w:i/>
          <w:color w:val="000000"/>
          <w:sz w:val="28"/>
          <w:szCs w:val="28"/>
          <w:u w:color="000000"/>
          <w:lang w:val="bg-BG" w:eastAsia="bg-BG"/>
        </w:rPr>
      </w:pPr>
      <w:r w:rsidRPr="00030786">
        <w:rPr>
          <w:rFonts w:eastAsia="Times New Roman" w:cstheme="minorHAnsi"/>
          <w:i/>
          <w:color w:val="000000"/>
          <w:sz w:val="28"/>
          <w:szCs w:val="28"/>
          <w:u w:color="000000"/>
          <w:lang w:val="bg-BG" w:eastAsia="bg-BG"/>
        </w:rPr>
        <w:t xml:space="preserve">Туроператорът предоставя възможност за сключване на допълнителна  застраховка “Отмяна на пътуване” по чл. 80, ал. 1, т.14 от Закона за туризма </w:t>
      </w:r>
      <w:r w:rsidRPr="00030786">
        <w:rPr>
          <w:rFonts w:eastAsia="Times New Roman" w:cstheme="minorHAnsi"/>
          <w:i/>
          <w:sz w:val="28"/>
          <w:szCs w:val="28"/>
          <w:u w:color="000000"/>
          <w:lang w:val="bg-BG" w:eastAsia="bg-BG"/>
        </w:rPr>
        <w:t xml:space="preserve">със </w:t>
      </w:r>
      <w:r w:rsidRPr="00030786">
        <w:rPr>
          <w:rFonts w:eastAsia="Times New Roman" w:cstheme="minorHAnsi"/>
          <w:i/>
          <w:sz w:val="28"/>
          <w:szCs w:val="28"/>
          <w:u w:color="000000"/>
          <w:lang w:val="ru-RU" w:eastAsia="bg-BG"/>
        </w:rPr>
        <w:t>ЗАД „Лев Инс“</w:t>
      </w:r>
      <w:r w:rsidRPr="00030786">
        <w:rPr>
          <w:rFonts w:eastAsia="Times New Roman" w:cstheme="minorHAnsi"/>
          <w:i/>
          <w:sz w:val="28"/>
          <w:szCs w:val="28"/>
          <w:u w:color="000000"/>
          <w:lang w:val="bg-BG" w:eastAsia="bg-BG"/>
        </w:rPr>
        <w:t>, която е защита в случай на неочаквано възпрепятстване на пътуването от здравословен, служебен или семеен характер, вкл. Covid-19. Застраховката  покрива разходите за анулиране на пътуването, както и на разходите за заплатени, но неконсумирани услуги по време на пътуването, ако то е било прекъснато.</w:t>
      </w:r>
      <w:r w:rsidRPr="00030786">
        <w:rPr>
          <w:rFonts w:eastAsia="Times New Roman" w:cstheme="minorHAnsi"/>
          <w:i/>
          <w:color w:val="000000"/>
          <w:sz w:val="28"/>
          <w:szCs w:val="28"/>
          <w:u w:color="000000"/>
          <w:lang w:val="bg-BG" w:eastAsia="bg-BG"/>
        </w:rPr>
        <w:t xml:space="preserve"> Застраховката се сключва най-късно до 5 календарни дни, считано от датата на внасяне на депозит. Размерът на застрахователната премия ориентировъчно е около 3% от застрахованата сума. Повече информация в офиса на фирмата.</w:t>
      </w:r>
    </w:p>
    <w:p w14:paraId="41393AC3" w14:textId="77777777" w:rsidR="00030786" w:rsidRPr="00030786" w:rsidRDefault="00030786" w:rsidP="00030786">
      <w:pPr>
        <w:spacing w:after="0"/>
        <w:jc w:val="both"/>
        <w:rPr>
          <w:rFonts w:eastAsia="Times New Roman" w:cstheme="minorHAnsi"/>
          <w:b/>
          <w:i/>
          <w:color w:val="000000"/>
          <w:sz w:val="16"/>
          <w:szCs w:val="16"/>
          <w:u w:color="000000"/>
          <w:lang w:val="bg-BG" w:eastAsia="bg-BG"/>
        </w:rPr>
      </w:pPr>
    </w:p>
    <w:p w14:paraId="4B901D56" w14:textId="77777777" w:rsidR="00030786" w:rsidRPr="00030786" w:rsidRDefault="00030786" w:rsidP="00030786">
      <w:pPr>
        <w:spacing w:after="0"/>
        <w:jc w:val="both"/>
        <w:rPr>
          <w:rFonts w:eastAsia="Times New Roman" w:cstheme="minorHAnsi"/>
          <w:b/>
          <w:i/>
          <w:color w:val="000000"/>
          <w:sz w:val="28"/>
          <w:szCs w:val="28"/>
          <w:u w:color="000000"/>
          <w:lang w:val="bg-BG" w:eastAsia="bg-BG"/>
        </w:rPr>
      </w:pPr>
      <w:r w:rsidRPr="00030786">
        <w:rPr>
          <w:rFonts w:eastAsia="Times New Roman" w:cstheme="minorHAnsi"/>
          <w:b/>
          <w:i/>
          <w:color w:val="000000"/>
          <w:sz w:val="28"/>
          <w:szCs w:val="28"/>
          <w:u w:color="000000"/>
          <w:lang w:val="bg-BG" w:eastAsia="bg-BG"/>
        </w:rPr>
        <w:t>Отмяна на пътуването поради COVID-19:</w:t>
      </w:r>
    </w:p>
    <w:p w14:paraId="72C2458E" w14:textId="77777777" w:rsidR="00030786" w:rsidRPr="00030786" w:rsidRDefault="00030786" w:rsidP="00030786">
      <w:pPr>
        <w:spacing w:after="0"/>
        <w:jc w:val="both"/>
        <w:rPr>
          <w:rFonts w:eastAsia="Times New Roman" w:cstheme="minorHAnsi"/>
          <w:i/>
          <w:color w:val="000000"/>
          <w:sz w:val="28"/>
          <w:szCs w:val="28"/>
          <w:u w:color="000000"/>
          <w:lang w:val="bg-BG" w:eastAsia="bg-BG"/>
        </w:rPr>
      </w:pPr>
      <w:r w:rsidRPr="00030786">
        <w:rPr>
          <w:rFonts w:eastAsia="Times New Roman" w:cstheme="minorHAnsi"/>
          <w:i/>
          <w:color w:val="000000"/>
          <w:sz w:val="28"/>
          <w:szCs w:val="28"/>
          <w:u w:color="000000"/>
          <w:lang w:val="bg-BG" w:eastAsia="bg-BG"/>
        </w:rPr>
        <w:t>Ако застрахованото лице се разболее от COVID-19 или е поставено под карантина поради съмнение за заболяване и следователно трябва да отмени планирано пътуване, застраховката покрива възстановяването на разходите за анулиране на пътуването.</w:t>
      </w:r>
    </w:p>
    <w:p w14:paraId="21F34635" w14:textId="77777777" w:rsidR="00030786" w:rsidRPr="00030786" w:rsidRDefault="00030786" w:rsidP="00030786">
      <w:pPr>
        <w:spacing w:after="0"/>
        <w:jc w:val="both"/>
        <w:rPr>
          <w:rFonts w:eastAsia="Times New Roman" w:cstheme="minorHAnsi"/>
          <w:i/>
          <w:color w:val="000000"/>
          <w:sz w:val="28"/>
          <w:szCs w:val="28"/>
          <w:u w:color="000000"/>
          <w:lang w:val="bg-BG" w:eastAsia="bg-BG"/>
        </w:rPr>
      </w:pPr>
      <w:r w:rsidRPr="00030786">
        <w:rPr>
          <w:rFonts w:eastAsia="Times New Roman" w:cstheme="minorHAnsi"/>
          <w:i/>
          <w:color w:val="000000"/>
          <w:sz w:val="28"/>
          <w:szCs w:val="28"/>
          <w:u w:color="000000"/>
          <w:lang w:val="bg-BG" w:eastAsia="bg-BG"/>
        </w:rPr>
        <w:t>Заболяването на съпруг/а или близък роднина, който не пътува, също се счита за причина за анулиране на пътуването, при условие че лицето има животозастрашаващо състояние поради COVID-19 и се нуждае от интензивни грижи в болница.</w:t>
      </w:r>
    </w:p>
    <w:p w14:paraId="0CD92F35" w14:textId="77777777" w:rsidR="00030786" w:rsidRPr="00030786" w:rsidRDefault="00030786" w:rsidP="00030786">
      <w:pPr>
        <w:spacing w:after="0"/>
        <w:jc w:val="both"/>
        <w:rPr>
          <w:rFonts w:eastAsia="Times New Roman" w:cstheme="minorHAnsi"/>
          <w:b/>
          <w:i/>
          <w:color w:val="000000"/>
          <w:sz w:val="16"/>
          <w:szCs w:val="16"/>
          <w:u w:color="000000"/>
          <w:lang w:val="bg-BG" w:eastAsia="bg-BG"/>
        </w:rPr>
      </w:pPr>
    </w:p>
    <w:p w14:paraId="02F4B077" w14:textId="77777777" w:rsidR="00030786" w:rsidRPr="00030786" w:rsidRDefault="00030786" w:rsidP="00030786">
      <w:pPr>
        <w:spacing w:after="0"/>
        <w:jc w:val="both"/>
        <w:rPr>
          <w:rFonts w:eastAsia="Times New Roman" w:cstheme="minorHAnsi"/>
          <w:b/>
          <w:i/>
          <w:color w:val="000000"/>
          <w:sz w:val="28"/>
          <w:szCs w:val="28"/>
          <w:u w:color="000000"/>
          <w:lang w:val="bg-BG" w:eastAsia="bg-BG"/>
        </w:rPr>
      </w:pPr>
      <w:r w:rsidRPr="00030786">
        <w:rPr>
          <w:rFonts w:eastAsia="Times New Roman" w:cstheme="minorHAnsi"/>
          <w:b/>
          <w:i/>
          <w:color w:val="000000"/>
          <w:sz w:val="28"/>
          <w:szCs w:val="28"/>
          <w:u w:color="000000"/>
          <w:lang w:val="bg-BG" w:eastAsia="bg-BG"/>
        </w:rPr>
        <w:t>Други причини за отмяна на пътуването, покрити от застраховката:</w:t>
      </w:r>
    </w:p>
    <w:p w14:paraId="00227F27" w14:textId="77777777" w:rsidR="00030786" w:rsidRPr="00030786" w:rsidRDefault="00030786" w:rsidP="00030786">
      <w:pPr>
        <w:spacing w:after="0"/>
        <w:jc w:val="both"/>
        <w:rPr>
          <w:rFonts w:eastAsia="Times New Roman" w:cstheme="minorHAnsi"/>
          <w:i/>
          <w:color w:val="000000"/>
          <w:sz w:val="28"/>
          <w:szCs w:val="28"/>
          <w:u w:color="000000"/>
          <w:lang w:val="bg-BG" w:eastAsia="bg-BG"/>
        </w:rPr>
      </w:pPr>
      <w:r w:rsidRPr="00030786">
        <w:rPr>
          <w:rFonts w:eastAsia="Times New Roman" w:cstheme="minorHAnsi"/>
          <w:i/>
          <w:color w:val="000000"/>
          <w:sz w:val="28"/>
          <w:szCs w:val="28"/>
          <w:u w:color="000000"/>
          <w:lang w:val="bg-BG" w:eastAsia="bg-BG"/>
        </w:rPr>
        <w:t>Включват медицински и немедицински причини, съкращаване от работа и др. описани в Общите условия по застраховката.</w:t>
      </w:r>
    </w:p>
    <w:p w14:paraId="4674BE4E" w14:textId="77777777" w:rsidR="00030786" w:rsidRPr="00030786" w:rsidRDefault="00030786" w:rsidP="00030786">
      <w:pPr>
        <w:spacing w:after="0"/>
        <w:jc w:val="both"/>
        <w:rPr>
          <w:rFonts w:eastAsia="Times New Roman" w:cstheme="minorHAnsi"/>
          <w:b/>
          <w:bCs/>
          <w:i/>
          <w:color w:val="000000"/>
          <w:sz w:val="16"/>
          <w:szCs w:val="16"/>
          <w:u w:color="000000"/>
          <w:lang w:val="bg-BG" w:eastAsia="bg-BG"/>
        </w:rPr>
      </w:pPr>
    </w:p>
    <w:p w14:paraId="07B59D96" w14:textId="77777777" w:rsidR="00030786" w:rsidRPr="00030786" w:rsidRDefault="00030786" w:rsidP="00030786">
      <w:pPr>
        <w:spacing w:after="0"/>
        <w:jc w:val="both"/>
        <w:rPr>
          <w:rFonts w:eastAsia="Times New Roman" w:cstheme="minorHAnsi"/>
          <w:b/>
          <w:bCs/>
          <w:i/>
          <w:color w:val="000000"/>
          <w:sz w:val="28"/>
          <w:szCs w:val="28"/>
          <w:u w:color="000000"/>
          <w:lang w:val="bg-BG" w:eastAsia="bg-BG"/>
        </w:rPr>
      </w:pPr>
      <w:r w:rsidRPr="00030786">
        <w:rPr>
          <w:rFonts w:eastAsia="Times New Roman" w:cstheme="minorHAnsi"/>
          <w:b/>
          <w:bCs/>
          <w:i/>
          <w:color w:val="000000"/>
          <w:sz w:val="28"/>
          <w:szCs w:val="28"/>
          <w:u w:color="000000"/>
          <w:lang w:val="bg-BG" w:eastAsia="bg-BG"/>
        </w:rPr>
        <w:t>Важни уточнения:</w:t>
      </w:r>
    </w:p>
    <w:p w14:paraId="5D6B323F" w14:textId="77777777" w:rsidR="00030786" w:rsidRPr="00030786" w:rsidRDefault="00030786" w:rsidP="00030786">
      <w:pPr>
        <w:spacing w:after="0"/>
        <w:jc w:val="both"/>
        <w:rPr>
          <w:rFonts w:eastAsia="Times New Roman" w:cstheme="minorHAnsi"/>
          <w:i/>
          <w:color w:val="000000"/>
          <w:sz w:val="28"/>
          <w:szCs w:val="28"/>
          <w:u w:color="000000"/>
          <w:lang w:val="bg-BG" w:eastAsia="bg-BG"/>
        </w:rPr>
      </w:pPr>
      <w:r w:rsidRPr="00030786">
        <w:rPr>
          <w:rFonts w:eastAsia="Times New Roman" w:cstheme="minorHAnsi"/>
          <w:i/>
          <w:color w:val="000000"/>
          <w:sz w:val="28"/>
          <w:szCs w:val="28"/>
          <w:u w:color="000000"/>
          <w:lang w:val="bg-BG" w:eastAsia="bg-BG"/>
        </w:rPr>
        <w:t>- Издадени предупреждения за пътуване, страх за предприемане на пътуване или груба небрежност остават като изключени събития.</w:t>
      </w:r>
    </w:p>
    <w:p w14:paraId="747381E9" w14:textId="77777777" w:rsidR="00030786" w:rsidRPr="00030786" w:rsidRDefault="00030786" w:rsidP="00030786">
      <w:pPr>
        <w:spacing w:after="0"/>
        <w:jc w:val="both"/>
        <w:rPr>
          <w:rFonts w:eastAsia="Times New Roman" w:cstheme="minorHAnsi"/>
          <w:i/>
          <w:color w:val="000000"/>
          <w:sz w:val="28"/>
          <w:szCs w:val="28"/>
          <w:u w:color="000000"/>
          <w:lang w:val="bg-BG" w:eastAsia="bg-BG"/>
        </w:rPr>
      </w:pPr>
      <w:r w:rsidRPr="00030786">
        <w:rPr>
          <w:rFonts w:eastAsia="Times New Roman" w:cstheme="minorHAnsi"/>
          <w:i/>
          <w:color w:val="000000"/>
          <w:sz w:val="28"/>
          <w:szCs w:val="28"/>
          <w:u w:color="000000"/>
          <w:lang w:val="bg-BG" w:eastAsia="bg-BG"/>
        </w:rPr>
        <w:t>- Пандемия и епидемия продължават да съществуват като изключения в Общите условия. Например ако пътуването бъде отменено от туроператора заради COVID-19, това събитие е изключен риск по застрахователното покритие.</w:t>
      </w:r>
    </w:p>
    <w:p w14:paraId="0E4BBE7C" w14:textId="77777777" w:rsidR="00030786" w:rsidRPr="00030786" w:rsidRDefault="00030786" w:rsidP="00030786">
      <w:pPr>
        <w:spacing w:after="0"/>
        <w:jc w:val="both"/>
        <w:rPr>
          <w:rFonts w:eastAsia="Times New Roman" w:cstheme="minorHAnsi"/>
          <w:b/>
          <w:bCs/>
          <w:i/>
          <w:color w:val="000000"/>
          <w:sz w:val="16"/>
          <w:szCs w:val="16"/>
          <w:u w:color="000000"/>
          <w:lang w:val="bg-BG" w:eastAsia="bg-BG"/>
        </w:rPr>
      </w:pPr>
    </w:p>
    <w:p w14:paraId="0AD751D3" w14:textId="77777777" w:rsidR="00030786" w:rsidRPr="00030786" w:rsidRDefault="00030786" w:rsidP="00030786">
      <w:pPr>
        <w:spacing w:after="0"/>
        <w:jc w:val="both"/>
        <w:rPr>
          <w:rFonts w:eastAsia="Times New Roman" w:cstheme="minorHAnsi"/>
          <w:b/>
          <w:bCs/>
          <w:i/>
          <w:color w:val="000000"/>
          <w:sz w:val="28"/>
          <w:szCs w:val="28"/>
          <w:u w:color="000000"/>
          <w:lang w:val="bg-BG" w:eastAsia="bg-BG"/>
        </w:rPr>
      </w:pPr>
      <w:r w:rsidRPr="00030786">
        <w:rPr>
          <w:rFonts w:eastAsia="Times New Roman" w:cstheme="minorHAnsi"/>
          <w:b/>
          <w:bCs/>
          <w:i/>
          <w:color w:val="000000"/>
          <w:sz w:val="28"/>
          <w:szCs w:val="28"/>
          <w:u w:color="000000"/>
          <w:lang w:val="bg-BG" w:eastAsia="bg-BG"/>
        </w:rPr>
        <w:t>Следните събития също остават изключени от обхвата на застраховките:</w:t>
      </w:r>
    </w:p>
    <w:p w14:paraId="016AB6AA" w14:textId="77777777" w:rsidR="00030786" w:rsidRPr="00030786" w:rsidRDefault="00030786" w:rsidP="00030786">
      <w:pPr>
        <w:spacing w:after="0"/>
        <w:jc w:val="both"/>
        <w:rPr>
          <w:rFonts w:eastAsia="Times New Roman" w:cstheme="minorHAnsi"/>
          <w:i/>
          <w:color w:val="000000"/>
          <w:sz w:val="28"/>
          <w:szCs w:val="28"/>
          <w:u w:color="000000"/>
          <w:lang w:val="bg-BG" w:eastAsia="bg-BG"/>
        </w:rPr>
      </w:pPr>
      <w:r w:rsidRPr="00030786">
        <w:rPr>
          <w:rFonts w:eastAsia="Times New Roman" w:cstheme="minorHAnsi"/>
          <w:i/>
          <w:color w:val="000000"/>
          <w:sz w:val="28"/>
          <w:szCs w:val="28"/>
          <w:u w:color="000000"/>
          <w:lang w:val="bg-BG" w:eastAsia="bg-BG"/>
        </w:rPr>
        <w:t>- Пътуване до държави/райони, за които властите са издали официални предупреждения за пътуване (степен 5 или 6),</w:t>
      </w:r>
    </w:p>
    <w:p w14:paraId="75EE5545" w14:textId="77777777" w:rsidR="00030786" w:rsidRPr="00030786" w:rsidRDefault="00030786" w:rsidP="00030786">
      <w:pPr>
        <w:spacing w:after="0"/>
        <w:jc w:val="both"/>
        <w:rPr>
          <w:rFonts w:eastAsia="Times New Roman" w:cstheme="minorHAnsi"/>
          <w:i/>
          <w:color w:val="000000"/>
          <w:sz w:val="28"/>
          <w:szCs w:val="28"/>
          <w:u w:color="000000"/>
          <w:lang w:val="bg-BG" w:eastAsia="bg-BG"/>
        </w:rPr>
      </w:pPr>
      <w:r w:rsidRPr="00030786">
        <w:rPr>
          <w:rFonts w:eastAsia="Times New Roman" w:cstheme="minorHAnsi"/>
          <w:i/>
          <w:color w:val="000000"/>
          <w:sz w:val="28"/>
          <w:szCs w:val="28"/>
          <w:u w:color="000000"/>
          <w:lang w:val="bg-BG" w:eastAsia="bg-BG"/>
        </w:rPr>
        <w:t>- Страх от предприемане на пътуване,</w:t>
      </w:r>
    </w:p>
    <w:p w14:paraId="534A3D24" w14:textId="77777777" w:rsidR="00030786" w:rsidRPr="00030786" w:rsidRDefault="00030786" w:rsidP="00030786">
      <w:pPr>
        <w:spacing w:after="0"/>
        <w:jc w:val="both"/>
        <w:rPr>
          <w:rFonts w:eastAsia="Times New Roman" w:cstheme="minorHAnsi"/>
          <w:i/>
          <w:color w:val="000000"/>
          <w:sz w:val="28"/>
          <w:szCs w:val="28"/>
          <w:u w:color="000000"/>
          <w:lang w:val="bg-BG" w:eastAsia="bg-BG"/>
        </w:rPr>
      </w:pPr>
      <w:r w:rsidRPr="00030786">
        <w:rPr>
          <w:rFonts w:eastAsia="Times New Roman" w:cstheme="minorHAnsi"/>
          <w:i/>
          <w:color w:val="000000"/>
          <w:sz w:val="28"/>
          <w:szCs w:val="28"/>
          <w:u w:color="000000"/>
          <w:lang w:val="bg-BG" w:eastAsia="bg-BG"/>
        </w:rPr>
        <w:t>- Отказ за спазване или несъобразяване с правила и разпоредби в съответната дестинация</w:t>
      </w:r>
    </w:p>
    <w:p w14:paraId="621863DF" w14:textId="77777777" w:rsidR="00030786" w:rsidRPr="00030786" w:rsidRDefault="00030786" w:rsidP="00030786">
      <w:pPr>
        <w:spacing w:after="0"/>
        <w:jc w:val="both"/>
        <w:rPr>
          <w:rFonts w:eastAsia="Times New Roman" w:cstheme="minorHAnsi"/>
          <w:b/>
          <w:bCs/>
          <w:i/>
          <w:color w:val="000000"/>
          <w:sz w:val="28"/>
          <w:szCs w:val="28"/>
          <w:u w:color="000000"/>
          <w:lang w:val="bg-BG" w:eastAsia="bg-BG"/>
        </w:rPr>
      </w:pPr>
      <w:r w:rsidRPr="00030786">
        <w:rPr>
          <w:rFonts w:eastAsia="Times New Roman" w:cstheme="minorHAnsi"/>
          <w:i/>
          <w:color w:val="000000"/>
          <w:sz w:val="28"/>
          <w:szCs w:val="28"/>
          <w:u w:color="000000"/>
          <w:lang w:val="bg-BG" w:eastAsia="bg-BG"/>
        </w:rPr>
        <w:t>- Груба небрежност и умишлено заразяване с COVID-19.</w:t>
      </w:r>
    </w:p>
    <w:p w14:paraId="5CBC3B06" w14:textId="77777777" w:rsidR="00030786" w:rsidRPr="00030786" w:rsidRDefault="00030786" w:rsidP="00030786">
      <w:pPr>
        <w:spacing w:after="0"/>
        <w:jc w:val="both"/>
        <w:rPr>
          <w:rFonts w:eastAsia="Times New Roman" w:cstheme="minorHAnsi"/>
          <w:i/>
          <w:color w:val="000000"/>
          <w:sz w:val="16"/>
          <w:szCs w:val="16"/>
          <w:u w:color="000000"/>
          <w:lang w:val="bg-BG" w:eastAsia="bg-BG"/>
        </w:rPr>
      </w:pPr>
    </w:p>
    <w:p w14:paraId="3C314D4A" w14:textId="77777777" w:rsidR="00030786" w:rsidRPr="00030786" w:rsidRDefault="00030786" w:rsidP="00030786">
      <w:pPr>
        <w:widowControl w:val="0"/>
        <w:tabs>
          <w:tab w:val="left" w:pos="360"/>
        </w:tabs>
        <w:suppressAutoHyphens/>
        <w:spacing w:after="0" w:line="240" w:lineRule="auto"/>
        <w:jc w:val="both"/>
        <w:rPr>
          <w:rFonts w:eastAsia="Calibri" w:cstheme="minorHAnsi"/>
          <w:b/>
          <w:bCs/>
          <w:i/>
          <w:sz w:val="28"/>
          <w:szCs w:val="28"/>
          <w:lang w:val="bg-BG"/>
        </w:rPr>
      </w:pPr>
      <w:r w:rsidRPr="00030786">
        <w:rPr>
          <w:rFonts w:eastAsia="Calibri" w:cstheme="minorHAnsi"/>
          <w:b/>
          <w:bCs/>
          <w:i/>
          <w:sz w:val="28"/>
          <w:szCs w:val="28"/>
          <w:lang w:val="bg-BG"/>
        </w:rPr>
        <w:t>Забележки:</w:t>
      </w:r>
    </w:p>
    <w:p w14:paraId="4A6EF03E" w14:textId="77777777" w:rsidR="00030786" w:rsidRPr="00030786" w:rsidRDefault="00030786" w:rsidP="00030786">
      <w:pPr>
        <w:numPr>
          <w:ilvl w:val="0"/>
          <w:numId w:val="6"/>
        </w:numPr>
        <w:spacing w:after="0" w:line="240" w:lineRule="auto"/>
        <w:jc w:val="both"/>
        <w:rPr>
          <w:rFonts w:eastAsia="MS PGothic" w:cstheme="minorHAnsi"/>
          <w:i/>
          <w:sz w:val="28"/>
          <w:szCs w:val="28"/>
          <w:lang w:val="bg-BG" w:eastAsia="bg-BG"/>
        </w:rPr>
      </w:pPr>
      <w:r w:rsidRPr="00030786">
        <w:rPr>
          <w:rFonts w:eastAsia="MS PGothic" w:cstheme="minorHAnsi"/>
          <w:i/>
          <w:sz w:val="28"/>
          <w:szCs w:val="28"/>
          <w:lang w:val="bg-BG" w:eastAsia="bg-BG"/>
        </w:rPr>
        <w:t>Минимален брой туристи за осъществяване на програмата: 35</w:t>
      </w:r>
    </w:p>
    <w:p w14:paraId="1D0344A1" w14:textId="77777777" w:rsidR="00030786" w:rsidRPr="00030786" w:rsidRDefault="00030786" w:rsidP="00030786">
      <w:pPr>
        <w:numPr>
          <w:ilvl w:val="0"/>
          <w:numId w:val="6"/>
        </w:numPr>
        <w:spacing w:after="0" w:line="240" w:lineRule="auto"/>
        <w:jc w:val="both"/>
        <w:rPr>
          <w:rFonts w:eastAsia="MS PGothic" w:cstheme="minorHAnsi"/>
          <w:i/>
          <w:sz w:val="28"/>
          <w:szCs w:val="28"/>
          <w:lang w:val="bg-BG" w:eastAsia="bg-BG"/>
        </w:rPr>
      </w:pPr>
      <w:r w:rsidRPr="00030786">
        <w:rPr>
          <w:rFonts w:eastAsia="MS PGothic" w:cstheme="minorHAnsi"/>
          <w:i/>
          <w:sz w:val="28"/>
          <w:szCs w:val="28"/>
          <w:lang w:val="bg-BG" w:eastAsia="bg-BG"/>
        </w:rPr>
        <w:t>Краен срок за записване по програмата: 30 дни преди заминаване</w:t>
      </w:r>
    </w:p>
    <w:p w14:paraId="216CA09E" w14:textId="77777777" w:rsidR="00030786" w:rsidRPr="00030786" w:rsidRDefault="00030786" w:rsidP="00030786">
      <w:pPr>
        <w:numPr>
          <w:ilvl w:val="0"/>
          <w:numId w:val="6"/>
        </w:numPr>
        <w:spacing w:after="0" w:line="240" w:lineRule="auto"/>
        <w:jc w:val="both"/>
        <w:rPr>
          <w:rFonts w:eastAsia="MS PGothic" w:cstheme="minorHAnsi"/>
          <w:i/>
          <w:sz w:val="28"/>
          <w:szCs w:val="28"/>
          <w:lang w:val="bg-BG" w:eastAsia="bg-BG"/>
        </w:rPr>
      </w:pPr>
      <w:r w:rsidRPr="00030786">
        <w:rPr>
          <w:rFonts w:eastAsia="MS PGothic" w:cstheme="minorHAnsi"/>
          <w:i/>
          <w:sz w:val="28"/>
          <w:szCs w:val="28"/>
          <w:lang w:val="bg-BG" w:eastAsia="bg-BG"/>
        </w:rPr>
        <w:t>Срок за уведомление за несъбран минимум</w:t>
      </w:r>
      <w:r w:rsidRPr="00030786">
        <w:rPr>
          <w:rFonts w:eastAsia="MS PGothic" w:cstheme="minorHAnsi"/>
          <w:i/>
          <w:sz w:val="28"/>
          <w:szCs w:val="28"/>
          <w:lang w:val="ru-RU" w:eastAsia="bg-BG"/>
        </w:rPr>
        <w:t xml:space="preserve">: </w:t>
      </w:r>
      <w:r w:rsidRPr="00030786">
        <w:rPr>
          <w:rFonts w:eastAsia="MS PGothic" w:cstheme="minorHAnsi"/>
          <w:i/>
          <w:sz w:val="28"/>
          <w:szCs w:val="28"/>
          <w:lang w:val="bg-BG" w:eastAsia="bg-BG"/>
        </w:rPr>
        <w:t xml:space="preserve"> </w:t>
      </w:r>
      <w:r w:rsidRPr="00030786">
        <w:rPr>
          <w:rFonts w:eastAsia="MS PGothic" w:cstheme="minorHAnsi"/>
          <w:i/>
          <w:sz w:val="28"/>
          <w:szCs w:val="28"/>
          <w:lang w:val="ru-RU" w:eastAsia="bg-BG"/>
        </w:rPr>
        <w:t>3</w:t>
      </w:r>
      <w:r w:rsidRPr="00030786">
        <w:rPr>
          <w:rFonts w:eastAsia="MS PGothic" w:cstheme="minorHAnsi"/>
          <w:i/>
          <w:sz w:val="28"/>
          <w:szCs w:val="28"/>
          <w:lang w:val="bg-BG" w:eastAsia="bg-BG"/>
        </w:rPr>
        <w:t>0 дни, преди датата на заминаване</w:t>
      </w:r>
    </w:p>
    <w:p w14:paraId="5F5A95DA" w14:textId="77777777" w:rsidR="00030786" w:rsidRPr="00030786" w:rsidRDefault="00030786" w:rsidP="00030786">
      <w:pPr>
        <w:numPr>
          <w:ilvl w:val="0"/>
          <w:numId w:val="6"/>
        </w:numPr>
        <w:spacing w:after="0" w:line="240" w:lineRule="auto"/>
        <w:jc w:val="both"/>
        <w:rPr>
          <w:rFonts w:eastAsia="MS PGothic" w:cstheme="minorHAnsi"/>
          <w:i/>
          <w:sz w:val="28"/>
          <w:szCs w:val="28"/>
          <w:lang w:val="bg-BG" w:eastAsia="bg-BG"/>
        </w:rPr>
      </w:pPr>
      <w:r w:rsidRPr="00030786">
        <w:rPr>
          <w:rFonts w:eastAsia="MS PGothic" w:cstheme="minorHAnsi"/>
          <w:i/>
          <w:sz w:val="28"/>
          <w:szCs w:val="28"/>
          <w:lang w:val="bg-BG" w:eastAsia="bg-BG"/>
        </w:rPr>
        <w:lastRenderedPageBreak/>
        <w:t>Промяна на цената е възможна при: промяна на транспортни разходи (гориво), летищни, пристанищни и др. такси; промяна с повече от 3% на валутния курс в периода м/у датата на сключване на договора и отпътуването; непредвидено покачване на цените от страна на партньорите ни, както и в други обективно наложителни случаи.</w:t>
      </w:r>
    </w:p>
    <w:p w14:paraId="3133BED6" w14:textId="77777777" w:rsidR="00030786" w:rsidRPr="00030786" w:rsidRDefault="00030786" w:rsidP="00030786">
      <w:pPr>
        <w:numPr>
          <w:ilvl w:val="0"/>
          <w:numId w:val="6"/>
        </w:numPr>
        <w:spacing w:after="0" w:line="240" w:lineRule="auto"/>
        <w:jc w:val="both"/>
        <w:rPr>
          <w:rFonts w:eastAsia="MS PGothic" w:cstheme="minorHAnsi"/>
          <w:i/>
          <w:sz w:val="28"/>
          <w:szCs w:val="28"/>
          <w:lang w:val="bg-BG" w:eastAsia="bg-BG"/>
        </w:rPr>
      </w:pPr>
      <w:r w:rsidRPr="00030786">
        <w:rPr>
          <w:rFonts w:eastAsia="MS PGothic" w:cstheme="minorHAnsi"/>
          <w:i/>
          <w:sz w:val="28"/>
          <w:szCs w:val="28"/>
          <w:lang w:val="bg-BG" w:eastAsia="bg-BG"/>
        </w:rPr>
        <w:t xml:space="preserve">Посочените пакетни цени са калкулирани при курс на лев към евро 1.00 </w:t>
      </w:r>
      <w:r w:rsidRPr="00030786">
        <w:rPr>
          <w:rFonts w:eastAsia="MS PGothic" w:cstheme="minorHAnsi"/>
          <w:i/>
          <w:sz w:val="28"/>
          <w:szCs w:val="28"/>
          <w:lang w:eastAsia="bg-BG"/>
        </w:rPr>
        <w:t>EUR</w:t>
      </w:r>
      <w:r w:rsidRPr="00030786">
        <w:rPr>
          <w:rFonts w:eastAsia="MS PGothic" w:cstheme="minorHAnsi"/>
          <w:i/>
          <w:sz w:val="28"/>
          <w:szCs w:val="28"/>
          <w:lang w:val="bg-BG" w:eastAsia="bg-BG"/>
        </w:rPr>
        <w:t xml:space="preserve"> = 1.95583 BGN.</w:t>
      </w:r>
    </w:p>
    <w:p w14:paraId="292CEE23" w14:textId="77777777" w:rsidR="00030786" w:rsidRPr="00030786" w:rsidRDefault="00030786" w:rsidP="00030786">
      <w:pPr>
        <w:numPr>
          <w:ilvl w:val="0"/>
          <w:numId w:val="6"/>
        </w:numPr>
        <w:spacing w:after="0" w:line="240" w:lineRule="auto"/>
        <w:jc w:val="both"/>
        <w:rPr>
          <w:rFonts w:eastAsia="MS PGothic" w:cstheme="minorHAnsi"/>
          <w:i/>
          <w:sz w:val="28"/>
          <w:szCs w:val="28"/>
          <w:lang w:val="bg-BG" w:eastAsia="bg-BG"/>
        </w:rPr>
      </w:pPr>
      <w:r w:rsidRPr="00030786">
        <w:rPr>
          <w:rFonts w:eastAsia="MS PGothic" w:cstheme="minorHAnsi"/>
          <w:i/>
          <w:sz w:val="28"/>
          <w:szCs w:val="28"/>
          <w:lang w:val="bg-BG" w:eastAsia="bg-BG"/>
        </w:rPr>
        <w:t>Поради променящите се цени на горивата авиокомпаниите могат да начислят т.нар. горивна такса (fuel surcharge).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 за които тя се начислява, без значение кога те са направени. При промяна на цените на горивата може да бъде начислена горивна такса. Тази такса следва да бъде обявена от туроператора и заплатена от потребителя не по-късно от 14 дни преди датата на заминаване.</w:t>
      </w:r>
    </w:p>
    <w:p w14:paraId="3BB878C0" w14:textId="77777777" w:rsidR="00030786" w:rsidRPr="00030786" w:rsidRDefault="00030786" w:rsidP="00030786">
      <w:pPr>
        <w:numPr>
          <w:ilvl w:val="0"/>
          <w:numId w:val="6"/>
        </w:numPr>
        <w:spacing w:after="0" w:line="240" w:lineRule="auto"/>
        <w:jc w:val="both"/>
        <w:rPr>
          <w:rFonts w:eastAsia="MS PGothic" w:cstheme="minorHAnsi"/>
          <w:i/>
          <w:sz w:val="28"/>
          <w:szCs w:val="28"/>
          <w:lang w:val="bg-BG" w:eastAsia="bg-BG"/>
        </w:rPr>
      </w:pPr>
      <w:r w:rsidRPr="00030786">
        <w:rPr>
          <w:rFonts w:eastAsia="MS PGothic" w:cstheme="minorHAnsi"/>
          <w:i/>
          <w:sz w:val="28"/>
          <w:szCs w:val="28"/>
          <w:lang w:val="bg-BG" w:eastAsia="bg-BG"/>
        </w:rPr>
        <w:t xml:space="preserve">Авиокомпанията си запазва правото за смяна на часовете на излитане и кацане, за което туроператора ще информира своевременно потребителите. </w:t>
      </w:r>
    </w:p>
    <w:p w14:paraId="2EFD34E5" w14:textId="77777777" w:rsidR="00030786" w:rsidRPr="00030786" w:rsidRDefault="00030786" w:rsidP="00030786">
      <w:pPr>
        <w:numPr>
          <w:ilvl w:val="0"/>
          <w:numId w:val="6"/>
        </w:numPr>
        <w:spacing w:after="0" w:line="240" w:lineRule="auto"/>
        <w:jc w:val="both"/>
        <w:rPr>
          <w:rFonts w:eastAsia="MS PGothic" w:cstheme="minorHAnsi"/>
          <w:i/>
          <w:sz w:val="28"/>
          <w:szCs w:val="28"/>
          <w:lang w:val="bg-BG" w:eastAsia="bg-BG"/>
        </w:rPr>
      </w:pPr>
      <w:r w:rsidRPr="00030786">
        <w:rPr>
          <w:rFonts w:eastAsia="MS PGothic" w:cstheme="minorHAnsi"/>
          <w:i/>
          <w:sz w:val="28"/>
          <w:szCs w:val="28"/>
          <w:lang w:val="bg-BG" w:eastAsia="bg-BG"/>
        </w:rPr>
        <w:t>Туроператорът НЕ носи отговорност при промяна на музейните такси и работното време на музеите. Възможно е да настъпят промени. Туроператорът си запазва правото на промени в последователността на изпълнение на програмата по независещи от него причини и не носи отговорност за туристи, недопуснати от съответните гранични власти.</w:t>
      </w:r>
    </w:p>
    <w:p w14:paraId="42E2F22F" w14:textId="77777777" w:rsidR="00030786" w:rsidRPr="00030786" w:rsidRDefault="00030786" w:rsidP="00030786">
      <w:pPr>
        <w:numPr>
          <w:ilvl w:val="0"/>
          <w:numId w:val="6"/>
        </w:numPr>
        <w:spacing w:after="0" w:line="240" w:lineRule="auto"/>
        <w:jc w:val="both"/>
        <w:rPr>
          <w:rFonts w:eastAsia="MS PGothic" w:cstheme="minorHAnsi"/>
          <w:i/>
          <w:sz w:val="28"/>
          <w:szCs w:val="28"/>
          <w:lang w:val="ru-RU" w:eastAsia="bg-BG"/>
        </w:rPr>
      </w:pPr>
      <w:r w:rsidRPr="00030786">
        <w:rPr>
          <w:rFonts w:eastAsia="MS PGothic" w:cstheme="minorHAnsi"/>
          <w:i/>
          <w:sz w:val="28"/>
          <w:szCs w:val="28"/>
          <w:lang w:val="bg-BG" w:eastAsia="bg-BG"/>
        </w:rPr>
        <w:t>Преди заминаване туроператорът ще информира туристите за евентуални изисквания, процедури и препоръки касаещи влизането и престоя в Кралство Мароко.</w:t>
      </w:r>
    </w:p>
    <w:p w14:paraId="1771C95F" w14:textId="77777777" w:rsidR="00030786" w:rsidRPr="00030786" w:rsidRDefault="00030786" w:rsidP="00030786">
      <w:pPr>
        <w:numPr>
          <w:ilvl w:val="0"/>
          <w:numId w:val="6"/>
        </w:numPr>
        <w:spacing w:after="0" w:line="240" w:lineRule="auto"/>
        <w:rPr>
          <w:rFonts w:eastAsia="MS PGothic" w:cstheme="minorHAnsi"/>
          <w:i/>
          <w:sz w:val="28"/>
          <w:szCs w:val="28"/>
          <w:lang w:val="bg-BG" w:eastAsia="bg-BG"/>
        </w:rPr>
      </w:pPr>
      <w:r w:rsidRPr="00030786">
        <w:rPr>
          <w:rFonts w:eastAsia="MS PGothic" w:cstheme="minorHAnsi"/>
          <w:i/>
          <w:sz w:val="28"/>
          <w:szCs w:val="28"/>
          <w:lang w:val="bg-BG" w:eastAsia="bg-BG"/>
        </w:rPr>
        <w:t>Туроператорът запазва правото на промяна при необходимост на хотелите упоменати в програмата с подобни от същата категория .</w:t>
      </w:r>
    </w:p>
    <w:p w14:paraId="03470241" w14:textId="77777777" w:rsidR="00F60FA6" w:rsidRDefault="00F60FA6" w:rsidP="00DB4D2B">
      <w:pPr>
        <w:tabs>
          <w:tab w:val="left" w:pos="0"/>
          <w:tab w:val="left" w:pos="1530"/>
        </w:tabs>
        <w:spacing w:after="160" w:line="254" w:lineRule="auto"/>
        <w:rPr>
          <w:rFonts w:eastAsia="Calibri" w:cstheme="minorHAnsi"/>
          <w:b/>
          <w:bCs/>
          <w:i/>
          <w:sz w:val="28"/>
          <w:szCs w:val="28"/>
          <w:lang w:val="bg-BG"/>
        </w:rPr>
      </w:pPr>
    </w:p>
    <w:p w14:paraId="562E28B1" w14:textId="77777777" w:rsidR="00030786" w:rsidRPr="00030786" w:rsidRDefault="00030786" w:rsidP="00030786">
      <w:pPr>
        <w:tabs>
          <w:tab w:val="left" w:pos="0"/>
          <w:tab w:val="left" w:pos="1530"/>
        </w:tabs>
        <w:spacing w:after="160" w:line="254" w:lineRule="auto"/>
        <w:jc w:val="center"/>
        <w:rPr>
          <w:rFonts w:eastAsia="Calibri" w:cstheme="minorHAnsi"/>
          <w:b/>
          <w:bCs/>
          <w:i/>
          <w:sz w:val="28"/>
          <w:szCs w:val="28"/>
          <w:lang w:val="bg-BG"/>
        </w:rPr>
      </w:pPr>
      <w:r w:rsidRPr="00030786">
        <w:rPr>
          <w:rFonts w:eastAsia="Calibri" w:cstheme="minorHAnsi"/>
          <w:b/>
          <w:bCs/>
          <w:i/>
          <w:sz w:val="28"/>
          <w:szCs w:val="28"/>
          <w:lang w:val="bg-BG"/>
        </w:rPr>
        <w:t>ОБЩА ИНФОРМАЦИЯ</w:t>
      </w:r>
      <w:r w:rsidRPr="00030786">
        <w:rPr>
          <w:rFonts w:eastAsia="Calibri" w:cstheme="minorHAnsi"/>
          <w:b/>
          <w:bCs/>
          <w:i/>
          <w:sz w:val="28"/>
          <w:szCs w:val="28"/>
          <w:lang w:val="ru-RU"/>
        </w:rPr>
        <w:t xml:space="preserve"> </w:t>
      </w:r>
      <w:r w:rsidRPr="00030786">
        <w:rPr>
          <w:rFonts w:eastAsia="Calibri" w:cstheme="minorHAnsi"/>
          <w:b/>
          <w:bCs/>
          <w:i/>
          <w:sz w:val="28"/>
          <w:szCs w:val="28"/>
          <w:lang w:val="bg-BG"/>
        </w:rPr>
        <w:t>ЗА МАРОКО</w:t>
      </w:r>
    </w:p>
    <w:p w14:paraId="43DBE72B" w14:textId="77777777" w:rsidR="00030786" w:rsidRPr="00030786" w:rsidRDefault="00030786" w:rsidP="00030786">
      <w:pPr>
        <w:tabs>
          <w:tab w:val="left" w:pos="0"/>
          <w:tab w:val="left" w:pos="1530"/>
        </w:tabs>
        <w:spacing w:after="0" w:line="254" w:lineRule="auto"/>
        <w:jc w:val="both"/>
        <w:rPr>
          <w:rFonts w:eastAsia="Calibri" w:cstheme="minorHAnsi"/>
          <w:b/>
          <w:bCs/>
          <w:i/>
          <w:sz w:val="28"/>
          <w:szCs w:val="28"/>
          <w:lang w:val="bg-BG"/>
        </w:rPr>
      </w:pPr>
      <w:r w:rsidRPr="00030786">
        <w:rPr>
          <w:rFonts w:eastAsia="Calibri" w:cstheme="minorHAnsi"/>
          <w:b/>
          <w:bCs/>
          <w:i/>
          <w:sz w:val="28"/>
          <w:szCs w:val="28"/>
          <w:lang w:val="bg-BG"/>
        </w:rPr>
        <w:t xml:space="preserve">Местна валута - </w:t>
      </w:r>
      <w:r w:rsidRPr="00030786">
        <w:rPr>
          <w:rFonts w:eastAsia="Calibri" w:cstheme="minorHAnsi"/>
          <w:i/>
          <w:sz w:val="28"/>
          <w:szCs w:val="28"/>
          <w:lang w:val="bg-BG"/>
        </w:rPr>
        <w:t>Марокански дирхам (MAD)</w:t>
      </w:r>
    </w:p>
    <w:p w14:paraId="6640376F" w14:textId="77777777" w:rsidR="00030786" w:rsidRPr="00030786" w:rsidRDefault="00030786" w:rsidP="00030786">
      <w:pPr>
        <w:tabs>
          <w:tab w:val="left" w:pos="0"/>
          <w:tab w:val="left" w:pos="1530"/>
        </w:tabs>
        <w:spacing w:after="0" w:line="254" w:lineRule="auto"/>
        <w:jc w:val="both"/>
        <w:rPr>
          <w:rFonts w:eastAsia="Calibri" w:cstheme="minorHAnsi"/>
          <w:i/>
          <w:sz w:val="28"/>
          <w:szCs w:val="28"/>
          <w:lang w:val="bg-BG"/>
        </w:rPr>
      </w:pPr>
      <w:r w:rsidRPr="00030786">
        <w:rPr>
          <w:rFonts w:eastAsia="Calibri" w:cstheme="minorHAnsi"/>
          <w:i/>
          <w:sz w:val="28"/>
          <w:szCs w:val="28"/>
          <w:lang w:val="bg-BG"/>
        </w:rPr>
        <w:t xml:space="preserve">Валутен курс: </w:t>
      </w:r>
      <w:r w:rsidRPr="00030786">
        <w:rPr>
          <w:rFonts w:eastAsia="Calibri" w:cstheme="minorHAnsi"/>
          <w:b/>
          <w:i/>
          <w:sz w:val="28"/>
          <w:szCs w:val="28"/>
          <w:lang w:val="bg-BG"/>
        </w:rPr>
        <w:t>1 евро</w:t>
      </w:r>
      <w:r w:rsidRPr="00030786">
        <w:rPr>
          <w:rFonts w:eastAsia="Calibri" w:cstheme="minorHAnsi"/>
          <w:i/>
          <w:sz w:val="28"/>
          <w:szCs w:val="28"/>
          <w:lang w:val="bg-BG"/>
        </w:rPr>
        <w:t xml:space="preserve"> - около </w:t>
      </w:r>
      <w:r w:rsidRPr="00030786">
        <w:rPr>
          <w:rFonts w:eastAsia="Calibri" w:cstheme="minorHAnsi"/>
          <w:b/>
          <w:i/>
          <w:sz w:val="28"/>
          <w:szCs w:val="28"/>
          <w:lang w:val="bg-BG"/>
        </w:rPr>
        <w:t>10/10.50  марокански дирхама.</w:t>
      </w:r>
    </w:p>
    <w:p w14:paraId="489B7CDC" w14:textId="77777777" w:rsidR="00030786" w:rsidRPr="00030786" w:rsidRDefault="00030786" w:rsidP="00030786">
      <w:pPr>
        <w:tabs>
          <w:tab w:val="left" w:pos="0"/>
          <w:tab w:val="left" w:pos="1530"/>
        </w:tabs>
        <w:spacing w:after="0" w:line="254" w:lineRule="auto"/>
        <w:jc w:val="both"/>
        <w:rPr>
          <w:rFonts w:eastAsia="Calibri" w:cstheme="minorHAnsi"/>
          <w:i/>
          <w:sz w:val="28"/>
          <w:szCs w:val="28"/>
          <w:lang w:val="bg-BG"/>
        </w:rPr>
      </w:pPr>
      <w:r w:rsidRPr="00030786">
        <w:rPr>
          <w:rFonts w:eastAsia="Calibri" w:cstheme="minorHAnsi"/>
          <w:i/>
          <w:sz w:val="28"/>
          <w:szCs w:val="28"/>
          <w:lang w:val="bg-BG"/>
        </w:rPr>
        <w:t xml:space="preserve">Препоръчително е всички туристи да носят </w:t>
      </w:r>
      <w:r w:rsidRPr="00030786">
        <w:rPr>
          <w:rFonts w:eastAsia="Calibri" w:cstheme="minorHAnsi"/>
          <w:b/>
          <w:i/>
          <w:sz w:val="28"/>
          <w:szCs w:val="28"/>
          <w:lang w:val="bg-BG"/>
        </w:rPr>
        <w:t>ЕВРО</w:t>
      </w:r>
      <w:r w:rsidRPr="00030786">
        <w:rPr>
          <w:rFonts w:eastAsia="Calibri" w:cstheme="minorHAnsi"/>
          <w:i/>
          <w:sz w:val="28"/>
          <w:szCs w:val="28"/>
          <w:lang w:val="bg-BG"/>
        </w:rPr>
        <w:t>, тъй като курсът на долара не е изгоден.</w:t>
      </w:r>
    </w:p>
    <w:p w14:paraId="1011CE1B" w14:textId="77777777" w:rsidR="00030786" w:rsidRPr="00030786" w:rsidRDefault="00030786" w:rsidP="00030786">
      <w:pPr>
        <w:tabs>
          <w:tab w:val="left" w:pos="0"/>
          <w:tab w:val="left" w:pos="1530"/>
        </w:tabs>
        <w:spacing w:after="0" w:line="254" w:lineRule="auto"/>
        <w:jc w:val="both"/>
        <w:rPr>
          <w:rFonts w:eastAsia="Calibri" w:cstheme="minorHAnsi"/>
          <w:i/>
          <w:sz w:val="28"/>
          <w:szCs w:val="28"/>
          <w:lang w:val="bg-BG"/>
        </w:rPr>
      </w:pPr>
      <w:r w:rsidRPr="00030786">
        <w:rPr>
          <w:rFonts w:eastAsia="Calibri" w:cstheme="minorHAnsi"/>
          <w:i/>
          <w:sz w:val="28"/>
          <w:szCs w:val="28"/>
          <w:lang w:val="bg-BG"/>
        </w:rPr>
        <w:t>Цените в Мароко са обявени, като в марокански дирами, так и в евро – в обръщение са и двете валути.</w:t>
      </w:r>
    </w:p>
    <w:p w14:paraId="161C8E8B" w14:textId="77777777" w:rsidR="00030786" w:rsidRPr="00030786" w:rsidRDefault="00030786" w:rsidP="00030786">
      <w:pPr>
        <w:tabs>
          <w:tab w:val="left" w:pos="0"/>
          <w:tab w:val="left" w:pos="1530"/>
        </w:tabs>
        <w:spacing w:after="0" w:line="254" w:lineRule="auto"/>
        <w:jc w:val="both"/>
        <w:rPr>
          <w:rFonts w:eastAsia="Calibri" w:cstheme="minorHAnsi"/>
          <w:i/>
          <w:sz w:val="28"/>
          <w:szCs w:val="28"/>
          <w:lang w:val="bg-BG"/>
        </w:rPr>
      </w:pPr>
      <w:r w:rsidRPr="00030786">
        <w:rPr>
          <w:rFonts w:eastAsia="Calibri" w:cstheme="minorHAnsi"/>
          <w:i/>
          <w:sz w:val="28"/>
          <w:szCs w:val="28"/>
          <w:lang w:val="bg-BG"/>
        </w:rPr>
        <w:lastRenderedPageBreak/>
        <w:t>С Марокански дирхами може да се сдобиете, като от България, таки и от резепцията на хотелите в Мароко, които обменят срещу евро по стандартен курс за деня.</w:t>
      </w:r>
    </w:p>
    <w:p w14:paraId="60952ED4" w14:textId="77777777" w:rsidR="00030786" w:rsidRPr="00030786" w:rsidRDefault="00030786" w:rsidP="00030786">
      <w:pPr>
        <w:tabs>
          <w:tab w:val="left" w:pos="0"/>
          <w:tab w:val="left" w:pos="1530"/>
        </w:tabs>
        <w:spacing w:after="0" w:line="254" w:lineRule="auto"/>
        <w:rPr>
          <w:rFonts w:eastAsia="Calibri" w:cstheme="minorHAnsi"/>
          <w:i/>
          <w:sz w:val="28"/>
          <w:szCs w:val="28"/>
          <w:lang w:val="bg-BG"/>
        </w:rPr>
      </w:pPr>
    </w:p>
    <w:p w14:paraId="56326E08" w14:textId="77777777" w:rsidR="00030786" w:rsidRPr="00030786" w:rsidRDefault="00030786" w:rsidP="00030786">
      <w:pPr>
        <w:tabs>
          <w:tab w:val="left" w:pos="0"/>
          <w:tab w:val="left" w:pos="1530"/>
        </w:tabs>
        <w:spacing w:after="160" w:line="254" w:lineRule="auto"/>
        <w:rPr>
          <w:rFonts w:eastAsia="Calibri" w:cstheme="minorHAnsi"/>
          <w:b/>
          <w:bCs/>
          <w:i/>
          <w:sz w:val="28"/>
          <w:szCs w:val="28"/>
          <w:lang w:val="bg-BG"/>
        </w:rPr>
      </w:pPr>
      <w:r w:rsidRPr="00030786">
        <w:rPr>
          <w:rFonts w:eastAsia="Calibri" w:cstheme="minorHAnsi"/>
          <w:b/>
          <w:bCs/>
          <w:i/>
          <w:sz w:val="28"/>
          <w:szCs w:val="28"/>
          <w:lang w:val="bg-BG"/>
        </w:rPr>
        <w:t>Средни температури през месеците април, май, септември и октомври</w:t>
      </w:r>
      <w:r w:rsidRPr="00030786">
        <w:rPr>
          <w:rFonts w:eastAsia="Calibri" w:cstheme="minorHAnsi"/>
          <w:b/>
          <w:bCs/>
          <w:i/>
          <w:sz w:val="28"/>
          <w:szCs w:val="28"/>
          <w:lang w:val="ru-RU"/>
        </w:rPr>
        <w:t>:</w:t>
      </w:r>
      <w:r w:rsidRPr="00030786">
        <w:rPr>
          <w:rFonts w:eastAsia="Calibri" w:cstheme="minorHAnsi"/>
          <w:b/>
          <w:bCs/>
          <w:i/>
          <w:sz w:val="28"/>
          <w:szCs w:val="28"/>
          <w:lang w:val="bg-BG"/>
        </w:rPr>
        <w:t xml:space="preserve">  </w:t>
      </w:r>
      <w:r w:rsidRPr="00030786">
        <w:rPr>
          <w:rFonts w:eastAsia="Calibri" w:cstheme="minorHAnsi"/>
          <w:bCs/>
          <w:i/>
          <w:sz w:val="28"/>
          <w:szCs w:val="28"/>
          <w:lang w:val="bg-BG"/>
        </w:rPr>
        <w:t xml:space="preserve">около </w:t>
      </w:r>
      <w:r w:rsidRPr="00030786">
        <w:rPr>
          <w:rFonts w:eastAsia="Calibri" w:cstheme="minorHAnsi"/>
          <w:bCs/>
          <w:i/>
          <w:sz w:val="28"/>
          <w:szCs w:val="28"/>
          <w:lang w:val="ru-RU"/>
        </w:rPr>
        <w:t>25 - 28°</w:t>
      </w:r>
      <w:r w:rsidRPr="00030786">
        <w:rPr>
          <w:rFonts w:eastAsia="Calibri" w:cstheme="minorHAnsi"/>
          <w:bCs/>
          <w:i/>
          <w:sz w:val="28"/>
          <w:szCs w:val="28"/>
          <w:lang w:val="bg-BG"/>
        </w:rPr>
        <w:t>C</w:t>
      </w:r>
      <w:r w:rsidRPr="00030786">
        <w:rPr>
          <w:rFonts w:eastAsia="Calibri" w:cstheme="minorHAnsi"/>
          <w:bCs/>
          <w:i/>
          <w:sz w:val="28"/>
          <w:szCs w:val="28"/>
          <w:lang w:val="ru-RU"/>
        </w:rPr>
        <w:t xml:space="preserve">, </w:t>
      </w:r>
      <w:r w:rsidRPr="00030786">
        <w:rPr>
          <w:rFonts w:eastAsia="Calibri" w:cstheme="minorHAnsi"/>
          <w:bCs/>
          <w:i/>
          <w:sz w:val="28"/>
          <w:szCs w:val="28"/>
          <w:lang w:val="bg-BG"/>
        </w:rPr>
        <w:t>слънчево.</w:t>
      </w:r>
    </w:p>
    <w:p w14:paraId="67B3FBC6" w14:textId="77777777" w:rsidR="00030786" w:rsidRPr="00030786" w:rsidRDefault="00030786" w:rsidP="00030786">
      <w:pPr>
        <w:tabs>
          <w:tab w:val="left" w:pos="0"/>
          <w:tab w:val="left" w:pos="1530"/>
        </w:tabs>
        <w:spacing w:after="160" w:line="254" w:lineRule="auto"/>
        <w:jc w:val="both"/>
        <w:rPr>
          <w:rFonts w:eastAsia="Calibri" w:cstheme="minorHAnsi"/>
          <w:b/>
          <w:bCs/>
          <w:i/>
          <w:sz w:val="28"/>
          <w:szCs w:val="28"/>
          <w:lang w:val="bg-BG"/>
        </w:rPr>
      </w:pPr>
      <w:r w:rsidRPr="00030786">
        <w:rPr>
          <w:rFonts w:eastAsia="Calibri" w:cstheme="minorHAnsi"/>
          <w:b/>
          <w:bCs/>
          <w:i/>
          <w:sz w:val="28"/>
          <w:szCs w:val="28"/>
          <w:lang w:val="bg-BG"/>
        </w:rPr>
        <w:t xml:space="preserve">Електричество: </w:t>
      </w:r>
      <w:r w:rsidRPr="00030786">
        <w:rPr>
          <w:rFonts w:eastAsia="Calibri" w:cstheme="minorHAnsi"/>
          <w:bCs/>
          <w:i/>
          <w:sz w:val="28"/>
          <w:szCs w:val="28"/>
          <w:lang w:val="bg-BG"/>
        </w:rPr>
        <w:t>Не е необходимо да носите адаптер.</w:t>
      </w:r>
      <w:r w:rsidRPr="00030786">
        <w:rPr>
          <w:rFonts w:eastAsia="Calibri" w:cstheme="minorHAnsi"/>
          <w:b/>
          <w:bCs/>
          <w:i/>
          <w:sz w:val="28"/>
          <w:szCs w:val="28"/>
          <w:lang w:val="bg-BG"/>
        </w:rPr>
        <w:t xml:space="preserve"> </w:t>
      </w:r>
      <w:r w:rsidRPr="00030786">
        <w:rPr>
          <w:rFonts w:eastAsia="Calibri" w:cstheme="minorHAnsi"/>
          <w:bCs/>
          <w:i/>
          <w:sz w:val="28"/>
          <w:szCs w:val="28"/>
          <w:lang w:val="bg-BG"/>
        </w:rPr>
        <w:t>В Мароко щепселите и контактите са от тип C и E. Стандартното напрежение е 220 V, а стандартната честота е 50 Hz.</w:t>
      </w:r>
    </w:p>
    <w:p w14:paraId="7ECED715" w14:textId="77777777" w:rsidR="00030786" w:rsidRPr="00030786" w:rsidRDefault="00030786" w:rsidP="00030786">
      <w:pPr>
        <w:tabs>
          <w:tab w:val="left" w:pos="0"/>
          <w:tab w:val="left" w:pos="1530"/>
        </w:tabs>
        <w:spacing w:after="0" w:line="254" w:lineRule="auto"/>
        <w:rPr>
          <w:rFonts w:eastAsia="Calibri" w:cstheme="minorHAnsi"/>
          <w:i/>
          <w:sz w:val="28"/>
          <w:szCs w:val="28"/>
          <w:lang w:val="bg-BG"/>
        </w:rPr>
      </w:pPr>
      <w:r w:rsidRPr="00030786">
        <w:rPr>
          <w:rFonts w:eastAsia="Calibri" w:cstheme="minorHAnsi"/>
          <w:b/>
          <w:bCs/>
          <w:i/>
          <w:sz w:val="28"/>
          <w:szCs w:val="28"/>
          <w:lang w:val="bg-BG"/>
        </w:rPr>
        <w:t>Безопасност и сигурност:</w:t>
      </w:r>
    </w:p>
    <w:p w14:paraId="601E4001" w14:textId="77777777" w:rsidR="00030786" w:rsidRPr="00030786" w:rsidRDefault="00030786" w:rsidP="00030786">
      <w:pPr>
        <w:tabs>
          <w:tab w:val="left" w:pos="0"/>
          <w:tab w:val="left" w:pos="1530"/>
        </w:tabs>
        <w:spacing w:after="0" w:line="254" w:lineRule="auto"/>
        <w:jc w:val="both"/>
        <w:rPr>
          <w:rFonts w:eastAsia="Calibri" w:cstheme="minorHAnsi"/>
          <w:i/>
          <w:sz w:val="28"/>
          <w:szCs w:val="28"/>
          <w:lang w:val="bg-BG"/>
        </w:rPr>
      </w:pPr>
      <w:r w:rsidRPr="00030786">
        <w:rPr>
          <w:rFonts w:eastAsia="Calibri" w:cstheme="minorHAnsi"/>
          <w:i/>
          <w:sz w:val="28"/>
          <w:szCs w:val="28"/>
          <w:lang w:val="bg-BG"/>
        </w:rPr>
        <w:t>*Престъпността в страната е под контрол и сравнително ниска. За предпочитане е, както навсякъде по света, да не се  осъществяват разходки нощем или денем в крайни или по-бедни квартали, или да се излиза в околностите на населените места без придружители.</w:t>
      </w:r>
    </w:p>
    <w:p w14:paraId="038A5E7A" w14:textId="77777777" w:rsidR="00030786" w:rsidRPr="00030786" w:rsidRDefault="00030786" w:rsidP="00030786">
      <w:pPr>
        <w:tabs>
          <w:tab w:val="left" w:pos="0"/>
          <w:tab w:val="left" w:pos="1530"/>
        </w:tabs>
        <w:spacing w:after="0" w:line="254" w:lineRule="auto"/>
        <w:jc w:val="both"/>
        <w:rPr>
          <w:rFonts w:eastAsia="Calibri" w:cstheme="minorHAnsi"/>
          <w:i/>
          <w:sz w:val="28"/>
          <w:szCs w:val="28"/>
          <w:lang w:val="bg-BG"/>
        </w:rPr>
      </w:pPr>
      <w:r w:rsidRPr="00030786">
        <w:rPr>
          <w:rFonts w:eastAsia="Calibri" w:cstheme="minorHAnsi"/>
          <w:i/>
          <w:sz w:val="28"/>
          <w:szCs w:val="28"/>
          <w:lang w:val="bg-BG"/>
        </w:rPr>
        <w:t>*Желателно е жените да не се разхождат вечер сами, дори и по централните улици на големите градове.</w:t>
      </w:r>
    </w:p>
    <w:p w14:paraId="6E572850" w14:textId="77777777" w:rsidR="000021D5" w:rsidRPr="00F60FA6" w:rsidRDefault="00030786" w:rsidP="00F60FA6">
      <w:pPr>
        <w:spacing w:after="160" w:line="259" w:lineRule="auto"/>
        <w:jc w:val="both"/>
        <w:rPr>
          <w:rFonts w:ascii="Calibri" w:eastAsia="Calibri" w:hAnsi="Calibri" w:cs="Arial"/>
          <w:b/>
          <w:bCs/>
          <w:lang w:val="bg-BG"/>
        </w:rPr>
      </w:pPr>
      <w:r w:rsidRPr="0034456B">
        <w:rPr>
          <w:rFonts w:eastAsia="Calibri" w:cstheme="minorHAnsi"/>
          <w:i/>
          <w:sz w:val="28"/>
          <w:szCs w:val="28"/>
          <w:lang w:val="bg-BG"/>
        </w:rPr>
        <w:t>*Не се препоръчва чужденци да ползват градски транспорт, в който, по правило, намират препитание ловки джебчии. За предпочитане е ползване на таксиметрови услуги.</w:t>
      </w:r>
    </w:p>
    <w:sectPr w:rsidR="000021D5" w:rsidRPr="00F60FA6" w:rsidSect="00585EC7">
      <w:pgSz w:w="12240" w:h="15840"/>
      <w:pgMar w:top="709" w:right="900"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1C6"/>
    <w:multiLevelType w:val="multilevel"/>
    <w:tmpl w:val="07C67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4436DA"/>
    <w:multiLevelType w:val="multilevel"/>
    <w:tmpl w:val="1B4436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D2E42A4"/>
    <w:multiLevelType w:val="multilevel"/>
    <w:tmpl w:val="3D2E42A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42BA1777"/>
    <w:multiLevelType w:val="hybridMultilevel"/>
    <w:tmpl w:val="C540DF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EDF7F96"/>
    <w:multiLevelType w:val="multilevel"/>
    <w:tmpl w:val="4EDF7F9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658C753C"/>
    <w:multiLevelType w:val="hybridMultilevel"/>
    <w:tmpl w:val="B18A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F4588"/>
    <w:multiLevelType w:val="hybridMultilevel"/>
    <w:tmpl w:val="658E53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88047988">
    <w:abstractNumId w:val="6"/>
  </w:num>
  <w:num w:numId="2" w16cid:durableId="1716351933">
    <w:abstractNumId w:val="3"/>
  </w:num>
  <w:num w:numId="3" w16cid:durableId="1419592283">
    <w:abstractNumId w:val="1"/>
  </w:num>
  <w:num w:numId="4" w16cid:durableId="1332026845">
    <w:abstractNumId w:val="2"/>
  </w:num>
  <w:num w:numId="5" w16cid:durableId="1126922711">
    <w:abstractNumId w:val="4"/>
  </w:num>
  <w:num w:numId="6" w16cid:durableId="1406295693">
    <w:abstractNumId w:val="0"/>
  </w:num>
  <w:num w:numId="7" w16cid:durableId="1454206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4A"/>
    <w:rsid w:val="000021D5"/>
    <w:rsid w:val="00030786"/>
    <w:rsid w:val="00135AA1"/>
    <w:rsid w:val="001645D6"/>
    <w:rsid w:val="00191A5A"/>
    <w:rsid w:val="00265F82"/>
    <w:rsid w:val="002A3028"/>
    <w:rsid w:val="0034456B"/>
    <w:rsid w:val="003A2A4A"/>
    <w:rsid w:val="003F4CA9"/>
    <w:rsid w:val="004A288B"/>
    <w:rsid w:val="004D2946"/>
    <w:rsid w:val="004D3B78"/>
    <w:rsid w:val="00566C23"/>
    <w:rsid w:val="00585EC7"/>
    <w:rsid w:val="005F2313"/>
    <w:rsid w:val="005F6C6C"/>
    <w:rsid w:val="00606634"/>
    <w:rsid w:val="006B4F6C"/>
    <w:rsid w:val="006C5493"/>
    <w:rsid w:val="006D3642"/>
    <w:rsid w:val="00794479"/>
    <w:rsid w:val="0087434D"/>
    <w:rsid w:val="008818EC"/>
    <w:rsid w:val="008E77C9"/>
    <w:rsid w:val="00A4289F"/>
    <w:rsid w:val="00B0601E"/>
    <w:rsid w:val="00B33005"/>
    <w:rsid w:val="00B3667F"/>
    <w:rsid w:val="00B420A9"/>
    <w:rsid w:val="00CE3A75"/>
    <w:rsid w:val="00DB4D2B"/>
    <w:rsid w:val="00E57585"/>
    <w:rsid w:val="00E630E3"/>
    <w:rsid w:val="00ED5C90"/>
    <w:rsid w:val="00F6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AE9B"/>
  <w15:docId w15:val="{D949B5FB-491E-48C5-81B4-21770DF4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zougayasminahotel.com/" TargetMode="External"/><Relationship Id="rId3" Type="http://schemas.openxmlformats.org/officeDocument/2006/relationships/settings" Target="settings.xml"/><Relationship Id="rId7" Type="http://schemas.openxmlformats.org/officeDocument/2006/relationships/hyperlink" Target="https://www.merzougayasminaho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sbahlamrani.com/" TargetMode="External"/><Relationship Id="rId11" Type="http://schemas.openxmlformats.org/officeDocument/2006/relationships/fontTable" Target="fontTable.xml"/><Relationship Id="rId5" Type="http://schemas.openxmlformats.org/officeDocument/2006/relationships/hyperlink" Target="https://www.dellarosa-marrakech.com/es/" TargetMode="External"/><Relationship Id="rId10" Type="http://schemas.openxmlformats.org/officeDocument/2006/relationships/hyperlink" Target="https://www.dellarosa-marrakech.com/es/" TargetMode="External"/><Relationship Id="rId4" Type="http://schemas.openxmlformats.org/officeDocument/2006/relationships/webSettings" Target="webSettings.xml"/><Relationship Id="rId9" Type="http://schemas.openxmlformats.org/officeDocument/2006/relationships/hyperlink" Target="https://www.kenzi-hotels.com/en/kenzi-azg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 Biberov</dc:creator>
  <cp:keywords/>
  <dc:description/>
  <cp:lastModifiedBy>Martin Kamov</cp:lastModifiedBy>
  <cp:revision>2</cp:revision>
  <dcterms:created xsi:type="dcterms:W3CDTF">2022-06-08T08:07:00Z</dcterms:created>
  <dcterms:modified xsi:type="dcterms:W3CDTF">2022-06-08T08:07:00Z</dcterms:modified>
</cp:coreProperties>
</file>